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3730515"/>
    <w:p w14:paraId="7DEE0D8C" w14:textId="77777777" w:rsidR="0053402E" w:rsidRDefault="0053402E" w:rsidP="0053402E">
      <w:pPr>
        <w:spacing w:after="0"/>
        <w:jc w:val="center"/>
        <w:rPr>
          <w:b/>
          <w:bCs/>
          <w:color w:val="FFFFFF"/>
          <w:sz w:val="44"/>
          <w:szCs w:val="44"/>
        </w:rPr>
      </w:pPr>
      <w:r>
        <w:rPr>
          <w:noProof/>
          <w:color w:val="FFFFFF"/>
          <w:sz w:val="24"/>
          <w:szCs w:val="24"/>
          <w:lang w:eastAsia="es-MX"/>
        </w:rPr>
        <mc:AlternateContent>
          <mc:Choice Requires="wps">
            <w:drawing>
              <wp:anchor distT="0" distB="0" distL="114300" distR="114300" simplePos="0" relativeHeight="251664384" behindDoc="1" locked="0" layoutInCell="1" allowOverlap="1" wp14:anchorId="744EB9C0" wp14:editId="0B38F82F">
                <wp:simplePos x="0" y="0"/>
                <wp:positionH relativeFrom="margin">
                  <wp:posOffset>-1079633</wp:posOffset>
                </wp:positionH>
                <wp:positionV relativeFrom="page">
                  <wp:posOffset>-41275</wp:posOffset>
                </wp:positionV>
                <wp:extent cx="7772400" cy="100393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39350"/>
                        </a:xfrm>
                        <a:prstGeom prst="rect">
                          <a:avLst/>
                        </a:prstGeom>
                        <a:solidFill>
                          <a:srgbClr val="7B20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F05A625" id="Rectángulo 7" o:spid="_x0000_s1026" style="position:absolute;margin-left:-85pt;margin-top:-3.25pt;width:612pt;height:79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" fillcolor="#7b202e" stroked="f">
                <w10:wrap anchorx="margin" anchory="page"/>
              </v:rect>
            </w:pict>
          </mc:Fallback>
        </mc:AlternateContent>
      </w:r>
      <w:r>
        <w:rPr>
          <w:b/>
          <w:bCs/>
          <w:color w:val="FFFFFF"/>
          <w:sz w:val="44"/>
          <w:szCs w:val="44"/>
        </w:rPr>
        <w:t>GOBIERNO MUNICIPAL DE PUERTO VALLARTA</w:t>
      </w:r>
    </w:p>
    <w:p w14:paraId="308A9FAF" w14:textId="77777777" w:rsidR="0053402E" w:rsidRDefault="0053402E" w:rsidP="0053402E">
      <w:pPr>
        <w:spacing w:after="0"/>
        <w:jc w:val="center"/>
        <w:rPr>
          <w:b/>
          <w:bCs/>
          <w:color w:val="FFFFFF"/>
          <w:sz w:val="44"/>
          <w:szCs w:val="44"/>
        </w:rPr>
      </w:pPr>
      <w:r>
        <w:rPr>
          <w:b/>
          <w:bCs/>
          <w:color w:val="FFFFFF"/>
          <w:sz w:val="44"/>
          <w:szCs w:val="44"/>
        </w:rPr>
        <w:t>2021-2024</w:t>
      </w:r>
    </w:p>
    <w:p w14:paraId="511CBEBC" w14:textId="77777777" w:rsidR="0053402E" w:rsidRDefault="0053402E" w:rsidP="0053402E">
      <w:pPr>
        <w:spacing w:after="0"/>
        <w:jc w:val="center"/>
        <w:rPr>
          <w:color w:val="FFFFFF"/>
          <w:sz w:val="24"/>
          <w:szCs w:val="24"/>
        </w:rPr>
      </w:pPr>
    </w:p>
    <w:p w14:paraId="56CE1B0C" w14:textId="77777777" w:rsidR="0053402E" w:rsidRDefault="0053402E" w:rsidP="0053402E">
      <w:pPr>
        <w:spacing w:after="0"/>
        <w:jc w:val="center"/>
        <w:rPr>
          <w:color w:val="FFFFFF"/>
        </w:rPr>
      </w:pPr>
    </w:p>
    <w:p w14:paraId="3BF072A7" w14:textId="77777777" w:rsidR="0053402E" w:rsidRDefault="0053402E" w:rsidP="0053402E">
      <w:pPr>
        <w:spacing w:after="0"/>
        <w:jc w:val="center"/>
        <w:rPr>
          <w:color w:val="FFFFFF"/>
        </w:rPr>
      </w:pPr>
    </w:p>
    <w:p w14:paraId="126B3B99" w14:textId="77777777" w:rsidR="0053402E" w:rsidRDefault="0053402E" w:rsidP="0053402E">
      <w:pPr>
        <w:spacing w:after="0"/>
        <w:jc w:val="center"/>
        <w:rPr>
          <w:color w:val="FFFFFF"/>
        </w:rPr>
      </w:pPr>
    </w:p>
    <w:p w14:paraId="36DA28A3" w14:textId="77777777" w:rsidR="0053402E" w:rsidRDefault="0053402E" w:rsidP="0053402E">
      <w:pPr>
        <w:spacing w:after="0"/>
        <w:jc w:val="center"/>
        <w:rPr>
          <w:color w:val="FFFFFF"/>
        </w:rPr>
      </w:pPr>
    </w:p>
    <w:p w14:paraId="6A55B6B3" w14:textId="77777777" w:rsidR="0053402E" w:rsidRDefault="0053402E" w:rsidP="0053402E">
      <w:pPr>
        <w:spacing w:after="0"/>
        <w:jc w:val="center"/>
        <w:rPr>
          <w:color w:val="FFFFFF"/>
        </w:rPr>
      </w:pPr>
    </w:p>
    <w:p w14:paraId="34966EA1" w14:textId="77777777" w:rsidR="00F47947" w:rsidRDefault="00F47947" w:rsidP="00F47947">
      <w:pPr>
        <w:spacing w:after="0"/>
        <w:jc w:val="center"/>
        <w:rPr>
          <w:b/>
          <w:bCs/>
          <w:color w:val="FFFFFF"/>
          <w:sz w:val="28"/>
          <w:szCs w:val="28"/>
        </w:rPr>
      </w:pPr>
      <w:r>
        <w:rPr>
          <w:b/>
          <w:bCs/>
          <w:color w:val="FFFFFF"/>
          <w:sz w:val="28"/>
          <w:szCs w:val="28"/>
        </w:rPr>
        <w:t>PROGRAMA PRESUPUESTARIO</w:t>
      </w:r>
    </w:p>
    <w:p w14:paraId="6F1F0666" w14:textId="1D4E0C16" w:rsidR="0053402E" w:rsidRDefault="000718F9" w:rsidP="0053402E">
      <w:pPr>
        <w:spacing w:after="0"/>
        <w:jc w:val="center"/>
        <w:rPr>
          <w:b/>
          <w:bCs/>
          <w:color w:val="FFFFFF"/>
          <w:sz w:val="28"/>
          <w:szCs w:val="28"/>
        </w:rPr>
      </w:pPr>
      <w:r>
        <w:rPr>
          <w:b/>
          <w:bCs/>
          <w:color w:val="FFFFFF"/>
          <w:sz w:val="28"/>
          <w:szCs w:val="28"/>
        </w:rPr>
        <w:t>2023-2024</w:t>
      </w:r>
    </w:p>
    <w:p w14:paraId="144564FA" w14:textId="77777777" w:rsidR="0053402E" w:rsidRDefault="0053402E" w:rsidP="0053402E">
      <w:pPr>
        <w:jc w:val="center"/>
        <w:rPr>
          <w:color w:val="FFFFFF"/>
        </w:rPr>
      </w:pPr>
    </w:p>
    <w:p w14:paraId="453F9047" w14:textId="77777777" w:rsidR="0053402E" w:rsidRDefault="0053402E" w:rsidP="0053402E">
      <w:pPr>
        <w:jc w:val="center"/>
        <w:rPr>
          <w:color w:val="FFFFFF"/>
        </w:rPr>
      </w:pPr>
    </w:p>
    <w:p w14:paraId="328EDC3F" w14:textId="77777777" w:rsidR="0053402E" w:rsidRDefault="0053402E" w:rsidP="0053402E">
      <w:pPr>
        <w:jc w:val="center"/>
        <w:rPr>
          <w:color w:val="FFFFFF"/>
        </w:rPr>
      </w:pPr>
    </w:p>
    <w:p w14:paraId="2DA4184E" w14:textId="77777777" w:rsidR="0053402E" w:rsidRDefault="0053402E" w:rsidP="0053402E">
      <w:pPr>
        <w:jc w:val="center"/>
        <w:rPr>
          <w:color w:val="FFFFFF"/>
        </w:rPr>
      </w:pPr>
    </w:p>
    <w:p w14:paraId="0B4543C1" w14:textId="77777777" w:rsidR="0053402E" w:rsidRDefault="0053402E" w:rsidP="0053402E">
      <w:pPr>
        <w:jc w:val="center"/>
        <w:rPr>
          <w:color w:val="FFFFFF"/>
        </w:rPr>
      </w:pPr>
    </w:p>
    <w:p w14:paraId="7B44E74D" w14:textId="77777777" w:rsidR="0053402E" w:rsidRDefault="0053402E" w:rsidP="0053402E">
      <w:pPr>
        <w:jc w:val="center"/>
        <w:rPr>
          <w:color w:val="FFFFFF"/>
        </w:rPr>
      </w:pPr>
    </w:p>
    <w:p w14:paraId="1D6A6AEA" w14:textId="6EFA29D1" w:rsidR="0053402E" w:rsidRDefault="0053402E" w:rsidP="0053402E">
      <w:pPr>
        <w:jc w:val="center"/>
        <w:rPr>
          <w:color w:val="FFFFFF"/>
        </w:rPr>
      </w:pPr>
      <w:r>
        <w:rPr>
          <w:b/>
          <w:bCs/>
          <w:color w:val="FFFFFF"/>
          <w:sz w:val="28"/>
          <w:szCs w:val="28"/>
        </w:rPr>
        <w:t>DIRECCION DE PADRÓN Y LICENCIAS</w:t>
      </w:r>
    </w:p>
    <w:p w14:paraId="169442E4" w14:textId="77777777" w:rsidR="0053402E" w:rsidRDefault="0053402E" w:rsidP="0053402E">
      <w:pPr>
        <w:jc w:val="center"/>
        <w:rPr>
          <w:color w:val="FFFFFF"/>
        </w:rPr>
      </w:pPr>
    </w:p>
    <w:p w14:paraId="50D6DAED" w14:textId="77777777" w:rsidR="0053402E" w:rsidRDefault="0053402E" w:rsidP="0053402E">
      <w:pPr>
        <w:jc w:val="center"/>
        <w:rPr>
          <w:color w:val="FFFFFF"/>
        </w:rPr>
      </w:pPr>
    </w:p>
    <w:p w14:paraId="5D99957B" w14:textId="77777777" w:rsidR="0053402E" w:rsidRDefault="0053402E" w:rsidP="0053402E">
      <w:pPr>
        <w:jc w:val="center"/>
      </w:pPr>
      <w:r>
        <w:rPr>
          <w:b/>
          <w:bCs/>
          <w:noProof/>
          <w:sz w:val="40"/>
          <w:szCs w:val="40"/>
          <w:lang w:eastAsia="es-MX"/>
        </w:rPr>
        <w:drawing>
          <wp:anchor distT="0" distB="0" distL="114300" distR="114300" simplePos="0" relativeHeight="251661312" behindDoc="0" locked="0" layoutInCell="1" allowOverlap="1" wp14:anchorId="2395D940" wp14:editId="46BC2C3D">
            <wp:simplePos x="0" y="0"/>
            <wp:positionH relativeFrom="margin">
              <wp:posOffset>1051560</wp:posOffset>
            </wp:positionH>
            <wp:positionV relativeFrom="paragraph">
              <wp:posOffset>243205</wp:posOffset>
            </wp:positionV>
            <wp:extent cx="3402965" cy="94107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296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87249" w14:textId="77777777" w:rsidR="0053402E" w:rsidRDefault="0053402E" w:rsidP="0053402E">
      <w:pPr>
        <w:jc w:val="center"/>
      </w:pPr>
    </w:p>
    <w:p w14:paraId="27155C39" w14:textId="77777777" w:rsidR="0053402E" w:rsidRDefault="0053402E" w:rsidP="0053402E">
      <w:pPr>
        <w:jc w:val="center"/>
      </w:pPr>
    </w:p>
    <w:p w14:paraId="797FBA4A" w14:textId="77777777" w:rsidR="0053402E" w:rsidRDefault="0053402E" w:rsidP="0053402E">
      <w:pPr>
        <w:jc w:val="center"/>
      </w:pPr>
    </w:p>
    <w:p w14:paraId="341AA2F1" w14:textId="77777777" w:rsidR="0053402E" w:rsidRDefault="0053402E" w:rsidP="0053402E">
      <w:pPr>
        <w:jc w:val="center"/>
      </w:pPr>
    </w:p>
    <w:p w14:paraId="7CE9CD57" w14:textId="77777777" w:rsidR="0053402E" w:rsidRDefault="0053402E" w:rsidP="0053402E">
      <w:pPr>
        <w:jc w:val="center"/>
      </w:pPr>
    </w:p>
    <w:p w14:paraId="307781FC" w14:textId="77777777" w:rsidR="0053402E" w:rsidRDefault="0053402E" w:rsidP="0053402E">
      <w:pPr>
        <w:jc w:val="center"/>
      </w:pPr>
    </w:p>
    <w:p w14:paraId="73C2724A" w14:textId="77777777" w:rsidR="0053402E" w:rsidRDefault="0053402E" w:rsidP="0053402E">
      <w:pPr>
        <w:jc w:val="center"/>
      </w:pPr>
    </w:p>
    <w:p w14:paraId="05A7879C" w14:textId="77777777" w:rsidR="0053402E" w:rsidRDefault="0053402E" w:rsidP="0053402E">
      <w:pPr>
        <w:jc w:val="center"/>
      </w:pPr>
    </w:p>
    <w:p w14:paraId="070A0F91" w14:textId="77777777" w:rsidR="0053402E" w:rsidRDefault="0053402E" w:rsidP="0053402E">
      <w:pPr>
        <w:jc w:val="center"/>
      </w:pPr>
    </w:p>
    <w:p w14:paraId="2803E161" w14:textId="77777777" w:rsidR="0053402E" w:rsidRDefault="0053402E" w:rsidP="0053402E">
      <w:pPr>
        <w:jc w:val="center"/>
      </w:pPr>
      <w:r>
        <w:rPr>
          <w:noProof/>
          <w:lang w:eastAsia="es-MX"/>
        </w:rPr>
        <mc:AlternateContent>
          <mc:Choice Requires="wps">
            <w:drawing>
              <wp:anchor distT="0" distB="0" distL="114300" distR="114300" simplePos="0" relativeHeight="251659264" behindDoc="1" locked="0" layoutInCell="1" allowOverlap="1" wp14:anchorId="3BF9FEA5" wp14:editId="00AADBA8">
                <wp:simplePos x="0" y="0"/>
                <wp:positionH relativeFrom="page">
                  <wp:posOffset>1301750</wp:posOffset>
                </wp:positionH>
                <wp:positionV relativeFrom="paragraph">
                  <wp:posOffset>91440</wp:posOffset>
                </wp:positionV>
                <wp:extent cx="7778115" cy="809625"/>
                <wp:effectExtent l="0" t="0" r="0"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E30813C" id="Rectángulo 5" o:spid="_x0000_s1026" style="position:absolute;margin-left:102.5pt;margin-top:7.2pt;width:612.45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" fillcolor="#7b202e" stroked="f">
                <v:fill opacity="58853f"/>
                <w10:wrap anchorx="page"/>
              </v:rect>
            </w:pict>
          </mc:Fallback>
        </mc:AlternateContent>
      </w:r>
    </w:p>
    <w:p w14:paraId="37EA0674" w14:textId="77777777" w:rsidR="0053402E" w:rsidRDefault="0053402E" w:rsidP="0053402E">
      <w:pPr>
        <w:jc w:val="center"/>
      </w:pPr>
      <w:r>
        <w:rPr>
          <w:noProof/>
          <w:lang w:eastAsia="es-MX"/>
        </w:rPr>
        <w:lastRenderedPageBreak/>
        <mc:AlternateContent>
          <mc:Choice Requires="wps">
            <w:drawing>
              <wp:anchor distT="0" distB="0" distL="114300" distR="114300" simplePos="0" relativeHeight="251662336" behindDoc="1" locked="0" layoutInCell="1" allowOverlap="1" wp14:anchorId="35B97C19" wp14:editId="27DA8A2D">
                <wp:simplePos x="0" y="0"/>
                <wp:positionH relativeFrom="page">
                  <wp:posOffset>722630</wp:posOffset>
                </wp:positionH>
                <wp:positionV relativeFrom="paragraph">
                  <wp:posOffset>-113665</wp:posOffset>
                </wp:positionV>
                <wp:extent cx="7778115" cy="809625"/>
                <wp:effectExtent l="0" t="0" r="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ED21EF7" id="Rectángulo 4" o:spid="_x0000_s1026" style="position:absolute;margin-left:56.9pt;margin-top:-8.95pt;width:612.45pt;height:6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" fillcolor="#7b202e" stroked="f">
                <v:fill opacity="58853f"/>
                <w10:wrap anchorx="page"/>
              </v:rect>
            </w:pict>
          </mc:Fallback>
        </mc:AlternateContent>
      </w:r>
      <w:r>
        <w:rPr>
          <w:noProof/>
          <w:lang w:eastAsia="es-MX"/>
        </w:rPr>
        <w:drawing>
          <wp:anchor distT="0" distB="0" distL="114300" distR="114300" simplePos="0" relativeHeight="251663360" behindDoc="1" locked="0" layoutInCell="1" allowOverlap="1" wp14:anchorId="05F39D0B" wp14:editId="6DDC676A">
            <wp:simplePos x="0" y="0"/>
            <wp:positionH relativeFrom="margin">
              <wp:posOffset>-135890</wp:posOffset>
            </wp:positionH>
            <wp:positionV relativeFrom="paragraph">
              <wp:posOffset>153035</wp:posOffset>
            </wp:positionV>
            <wp:extent cx="3132455" cy="8985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245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65D2B" w14:textId="77777777" w:rsidR="0053402E" w:rsidRDefault="0053402E" w:rsidP="0053402E">
      <w:pPr>
        <w:rPr>
          <w:b/>
          <w:bCs/>
          <w:color w:val="FFFFFF"/>
          <w:sz w:val="40"/>
          <w:szCs w:val="40"/>
        </w:rPr>
      </w:pPr>
      <w:r>
        <w:rPr>
          <w:b/>
          <w:bCs/>
          <w:color w:val="FFFFFF"/>
          <w:sz w:val="40"/>
          <w:szCs w:val="40"/>
        </w:rPr>
        <w:t>INDICE</w:t>
      </w:r>
    </w:p>
    <w:p w14:paraId="173109F9" w14:textId="77777777" w:rsidR="0053402E" w:rsidRDefault="0053402E" w:rsidP="0053402E">
      <w:pPr>
        <w:jc w:val="center"/>
      </w:pPr>
    </w:p>
    <w:p w14:paraId="4F5856A5" w14:textId="77777777" w:rsidR="0053402E" w:rsidRDefault="0053402E" w:rsidP="0053402E"/>
    <w:p w14:paraId="0B00D2D5" w14:textId="77777777" w:rsidR="0053402E" w:rsidRDefault="0053402E" w:rsidP="0053402E">
      <w:pPr>
        <w:jc w:val="right"/>
      </w:pPr>
    </w:p>
    <w:p w14:paraId="39A4F585" w14:textId="77777777" w:rsidR="0053402E" w:rsidRDefault="0053402E" w:rsidP="0053402E">
      <w:pPr>
        <w:jc w:val="right"/>
        <w:rPr>
          <w:b/>
          <w:bCs/>
          <w:sz w:val="24"/>
          <w:szCs w:val="24"/>
        </w:rPr>
      </w:pPr>
      <w:r w:rsidRPr="00F54F53">
        <w:rPr>
          <w:b/>
          <w:bCs/>
          <w:sz w:val="24"/>
          <w:szCs w:val="24"/>
        </w:rPr>
        <w:t>PAG.</w:t>
      </w:r>
    </w:p>
    <w:p w14:paraId="086BB561" w14:textId="77777777" w:rsidR="0053402E" w:rsidRPr="00F54F53" w:rsidRDefault="0053402E" w:rsidP="0053402E">
      <w:pPr>
        <w:jc w:val="right"/>
        <w:rPr>
          <w:b/>
          <w:bCs/>
          <w:sz w:val="24"/>
          <w:szCs w:val="24"/>
        </w:rPr>
      </w:pPr>
    </w:p>
    <w:p w14:paraId="2719F759" w14:textId="70872FDF" w:rsidR="0053402E" w:rsidRPr="00F54F53" w:rsidRDefault="0053402E" w:rsidP="0053402E">
      <w:pPr>
        <w:numPr>
          <w:ilvl w:val="0"/>
          <w:numId w:val="1"/>
        </w:numPr>
        <w:rPr>
          <w:sz w:val="24"/>
          <w:szCs w:val="24"/>
        </w:rPr>
      </w:pPr>
      <w:r w:rsidRPr="00F54F53">
        <w:rPr>
          <w:sz w:val="24"/>
          <w:szCs w:val="24"/>
        </w:rPr>
        <w:t>PRESENTACIÓN</w:t>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t>2</w:t>
      </w:r>
    </w:p>
    <w:p w14:paraId="2A32D226" w14:textId="06A74257" w:rsidR="0053402E" w:rsidRPr="00F54F53" w:rsidRDefault="0053402E" w:rsidP="0053402E">
      <w:pPr>
        <w:numPr>
          <w:ilvl w:val="0"/>
          <w:numId w:val="1"/>
        </w:numPr>
        <w:rPr>
          <w:sz w:val="24"/>
          <w:szCs w:val="24"/>
        </w:rPr>
      </w:pPr>
      <w:r w:rsidRPr="00F54F53">
        <w:rPr>
          <w:sz w:val="24"/>
          <w:szCs w:val="24"/>
        </w:rPr>
        <w:t>MARCO JURÍDICO</w:t>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t>3</w:t>
      </w:r>
    </w:p>
    <w:p w14:paraId="7AB4B3D9" w14:textId="77F19225" w:rsidR="0053402E" w:rsidRPr="00F54F53" w:rsidRDefault="0053402E" w:rsidP="0053402E">
      <w:pPr>
        <w:numPr>
          <w:ilvl w:val="0"/>
          <w:numId w:val="1"/>
        </w:numPr>
        <w:rPr>
          <w:sz w:val="24"/>
          <w:szCs w:val="24"/>
        </w:rPr>
      </w:pPr>
      <w:r w:rsidRPr="00F54F53">
        <w:rPr>
          <w:sz w:val="24"/>
          <w:szCs w:val="24"/>
        </w:rPr>
        <w:t>DIAGNOSTICO GENERAL</w:t>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t>4</w:t>
      </w:r>
    </w:p>
    <w:p w14:paraId="016486F2" w14:textId="544436E4" w:rsidR="0053402E" w:rsidRPr="00F54F53" w:rsidRDefault="0053402E" w:rsidP="0053402E">
      <w:pPr>
        <w:numPr>
          <w:ilvl w:val="0"/>
          <w:numId w:val="2"/>
        </w:numPr>
        <w:rPr>
          <w:sz w:val="24"/>
          <w:szCs w:val="24"/>
        </w:rPr>
      </w:pPr>
      <w:r w:rsidRPr="00F54F53">
        <w:rPr>
          <w:sz w:val="24"/>
          <w:szCs w:val="24"/>
        </w:rPr>
        <w:t>Organigrama</w:t>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t>5</w:t>
      </w:r>
    </w:p>
    <w:p w14:paraId="08998FD0" w14:textId="65824B62" w:rsidR="0053402E" w:rsidRPr="00F54F53" w:rsidRDefault="0053402E" w:rsidP="0053402E">
      <w:pPr>
        <w:numPr>
          <w:ilvl w:val="0"/>
          <w:numId w:val="2"/>
        </w:numPr>
        <w:rPr>
          <w:sz w:val="24"/>
          <w:szCs w:val="24"/>
        </w:rPr>
      </w:pPr>
      <w:r w:rsidRPr="00F54F53">
        <w:rPr>
          <w:sz w:val="24"/>
          <w:szCs w:val="24"/>
        </w:rPr>
        <w:t>Misión</w:t>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t>5</w:t>
      </w:r>
    </w:p>
    <w:p w14:paraId="062EE440" w14:textId="5081D9C4" w:rsidR="0053402E" w:rsidRPr="00F54F53" w:rsidRDefault="0053402E" w:rsidP="0053402E">
      <w:pPr>
        <w:numPr>
          <w:ilvl w:val="0"/>
          <w:numId w:val="2"/>
        </w:numPr>
        <w:rPr>
          <w:sz w:val="24"/>
          <w:szCs w:val="24"/>
        </w:rPr>
      </w:pPr>
      <w:r w:rsidRPr="00F54F53">
        <w:rPr>
          <w:sz w:val="24"/>
          <w:szCs w:val="24"/>
        </w:rPr>
        <w:t>Visión</w:t>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t>5</w:t>
      </w:r>
    </w:p>
    <w:p w14:paraId="4FF72761" w14:textId="4CAF0278" w:rsidR="0053402E" w:rsidRPr="00F54F53" w:rsidRDefault="0053402E" w:rsidP="0053402E">
      <w:pPr>
        <w:numPr>
          <w:ilvl w:val="0"/>
          <w:numId w:val="1"/>
        </w:numPr>
        <w:rPr>
          <w:sz w:val="24"/>
          <w:szCs w:val="24"/>
        </w:rPr>
      </w:pPr>
      <w:r w:rsidRPr="00F54F53">
        <w:rPr>
          <w:sz w:val="24"/>
          <w:szCs w:val="24"/>
        </w:rPr>
        <w:t>OBJETIVO GENERAL DEL PROGRAMA</w:t>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t>6</w:t>
      </w:r>
    </w:p>
    <w:p w14:paraId="57AE984E" w14:textId="228EAB39" w:rsidR="0053402E" w:rsidRPr="0009675A" w:rsidRDefault="0053402E" w:rsidP="0053402E">
      <w:pPr>
        <w:numPr>
          <w:ilvl w:val="0"/>
          <w:numId w:val="1"/>
        </w:numPr>
      </w:pPr>
      <w:r w:rsidRPr="00F54F53">
        <w:rPr>
          <w:sz w:val="24"/>
          <w:szCs w:val="24"/>
        </w:rPr>
        <w:t>DESARROLLO DEL PROGRAMA</w:t>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t>7</w:t>
      </w:r>
    </w:p>
    <w:p w14:paraId="6015C53F" w14:textId="44011781" w:rsidR="0053402E" w:rsidRPr="00F54F53" w:rsidRDefault="0053402E" w:rsidP="0053402E">
      <w:pPr>
        <w:numPr>
          <w:ilvl w:val="0"/>
          <w:numId w:val="1"/>
        </w:numPr>
      </w:pPr>
      <w:r>
        <w:rPr>
          <w:sz w:val="24"/>
          <w:szCs w:val="24"/>
        </w:rPr>
        <w:t>CALENDARIZACIÓN</w:t>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r>
      <w:r w:rsidR="00DB162D">
        <w:rPr>
          <w:sz w:val="24"/>
          <w:szCs w:val="24"/>
        </w:rPr>
        <w:tab/>
        <w:t>7</w:t>
      </w:r>
    </w:p>
    <w:p w14:paraId="3E3CE4B8" w14:textId="77777777" w:rsidR="0053402E" w:rsidRDefault="0053402E" w:rsidP="0053402E">
      <w:pPr>
        <w:ind w:left="720"/>
      </w:pPr>
    </w:p>
    <w:p w14:paraId="411F30B9" w14:textId="77777777" w:rsidR="0053402E" w:rsidRDefault="0053402E" w:rsidP="0053402E"/>
    <w:p w14:paraId="649D06CA" w14:textId="77777777" w:rsidR="0053402E" w:rsidRDefault="0053402E" w:rsidP="0053402E">
      <w:pPr>
        <w:ind w:left="720"/>
      </w:pPr>
    </w:p>
    <w:p w14:paraId="771A6E90" w14:textId="77777777" w:rsidR="0053402E" w:rsidRDefault="0053402E" w:rsidP="0053402E">
      <w:pPr>
        <w:rPr>
          <w:b/>
          <w:bCs/>
          <w:sz w:val="24"/>
          <w:szCs w:val="24"/>
        </w:rPr>
      </w:pPr>
    </w:p>
    <w:p w14:paraId="4C107BD4" w14:textId="77777777" w:rsidR="0053402E" w:rsidRDefault="0053402E" w:rsidP="0053402E">
      <w:pPr>
        <w:rPr>
          <w:b/>
          <w:bCs/>
          <w:sz w:val="24"/>
          <w:szCs w:val="24"/>
        </w:rPr>
      </w:pPr>
      <w:r>
        <w:rPr>
          <w:b/>
          <w:bCs/>
          <w:noProof/>
          <w:sz w:val="40"/>
          <w:szCs w:val="40"/>
          <w:lang w:eastAsia="es-MX"/>
        </w:rPr>
        <w:drawing>
          <wp:anchor distT="0" distB="0" distL="0" distR="0" simplePos="0" relativeHeight="251660288" behindDoc="0" locked="0" layoutInCell="1" allowOverlap="1" wp14:anchorId="3B784518" wp14:editId="0FFF7FAA">
            <wp:simplePos x="0" y="0"/>
            <wp:positionH relativeFrom="margin">
              <wp:posOffset>1373505</wp:posOffset>
            </wp:positionH>
            <wp:positionV relativeFrom="paragraph">
              <wp:posOffset>273050</wp:posOffset>
            </wp:positionV>
            <wp:extent cx="3383280" cy="93281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3280" cy="932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6B550D" w14:textId="77777777" w:rsidR="0053402E" w:rsidRDefault="0053402E" w:rsidP="0053402E">
      <w:pPr>
        <w:rPr>
          <w:b/>
          <w:bCs/>
          <w:sz w:val="24"/>
          <w:szCs w:val="24"/>
        </w:rPr>
      </w:pPr>
    </w:p>
    <w:p w14:paraId="43AA8FD1" w14:textId="77777777" w:rsidR="0053402E" w:rsidRDefault="0053402E" w:rsidP="0053402E">
      <w:pPr>
        <w:rPr>
          <w:b/>
          <w:bCs/>
          <w:sz w:val="24"/>
          <w:szCs w:val="24"/>
        </w:rPr>
      </w:pPr>
    </w:p>
    <w:p w14:paraId="015C1255" w14:textId="77777777" w:rsidR="0053402E" w:rsidRDefault="0053402E" w:rsidP="0053402E">
      <w:pPr>
        <w:rPr>
          <w:b/>
          <w:bCs/>
          <w:sz w:val="24"/>
          <w:szCs w:val="24"/>
        </w:rPr>
      </w:pPr>
    </w:p>
    <w:p w14:paraId="4437EC58" w14:textId="77777777" w:rsidR="0053402E" w:rsidRDefault="0053402E" w:rsidP="0053402E">
      <w:pPr>
        <w:tabs>
          <w:tab w:val="left" w:pos="3231"/>
        </w:tabs>
        <w:rPr>
          <w:b/>
          <w:bCs/>
          <w:sz w:val="24"/>
          <w:szCs w:val="24"/>
        </w:rPr>
      </w:pPr>
      <w:r>
        <w:rPr>
          <w:b/>
          <w:bCs/>
          <w:sz w:val="24"/>
          <w:szCs w:val="24"/>
        </w:rPr>
        <w:lastRenderedPageBreak/>
        <w:tab/>
      </w:r>
    </w:p>
    <w:p w14:paraId="3072BEEB" w14:textId="77777777" w:rsidR="0053402E" w:rsidRDefault="0053402E" w:rsidP="0053402E">
      <w:pPr>
        <w:numPr>
          <w:ilvl w:val="0"/>
          <w:numId w:val="4"/>
        </w:numPr>
        <w:ind w:left="426"/>
        <w:rPr>
          <w:b/>
          <w:bCs/>
          <w:sz w:val="24"/>
          <w:szCs w:val="24"/>
        </w:rPr>
      </w:pPr>
      <w:r>
        <w:rPr>
          <w:b/>
          <w:bCs/>
          <w:sz w:val="24"/>
          <w:szCs w:val="24"/>
        </w:rPr>
        <w:t>Presentación</w:t>
      </w:r>
    </w:p>
    <w:p w14:paraId="3D12FF3C" w14:textId="77777777" w:rsidR="0053402E" w:rsidRPr="00786A78" w:rsidRDefault="0053402E" w:rsidP="0053402E">
      <w:pPr>
        <w:ind w:left="426"/>
        <w:rPr>
          <w:b/>
          <w:bCs/>
          <w:sz w:val="24"/>
          <w:szCs w:val="24"/>
        </w:rPr>
      </w:pPr>
    </w:p>
    <w:p w14:paraId="1CD66DAD" w14:textId="1B0630C9" w:rsidR="0053402E" w:rsidRPr="00850C45" w:rsidRDefault="0053402E" w:rsidP="0053402E">
      <w:pPr>
        <w:spacing w:line="276" w:lineRule="auto"/>
        <w:ind w:left="-284"/>
        <w:jc w:val="both"/>
        <w:rPr>
          <w:sz w:val="24"/>
          <w:szCs w:val="24"/>
        </w:rPr>
      </w:pPr>
      <w:r w:rsidRPr="00EB5774">
        <w:rPr>
          <w:sz w:val="24"/>
          <w:szCs w:val="24"/>
        </w:rPr>
        <w:t xml:space="preserve">El Programa </w:t>
      </w:r>
      <w:r w:rsidR="003C3259">
        <w:rPr>
          <w:sz w:val="24"/>
          <w:szCs w:val="24"/>
        </w:rPr>
        <w:t>presupuestario</w:t>
      </w:r>
      <w:r w:rsidRPr="00EB5774">
        <w:rPr>
          <w:sz w:val="24"/>
          <w:szCs w:val="24"/>
        </w:rPr>
        <w:t>, es un instrumento de interés y propósito de este H. Ayuntamiento, el contar con herramientas suficientes y eficaces que permitan atender las necesidades de acuerdo a las funciones de la Administración Pública y de este modo impulsar y mantener el desarrollo administrativo municipal.</w:t>
      </w:r>
    </w:p>
    <w:p w14:paraId="693A4742" w14:textId="77777777" w:rsidR="0053402E" w:rsidRDefault="0053402E" w:rsidP="0053402E">
      <w:pPr>
        <w:spacing w:line="276" w:lineRule="auto"/>
        <w:ind w:left="-284"/>
        <w:jc w:val="both"/>
        <w:rPr>
          <w:sz w:val="24"/>
          <w:szCs w:val="24"/>
        </w:rPr>
      </w:pPr>
      <w:r w:rsidRPr="00EB5774">
        <w:rPr>
          <w:sz w:val="24"/>
          <w:szCs w:val="24"/>
        </w:rPr>
        <w:t xml:space="preserve"> El presente documento de </w:t>
      </w:r>
      <w:r>
        <w:rPr>
          <w:sz w:val="24"/>
          <w:szCs w:val="24"/>
        </w:rPr>
        <w:t>planeación</w:t>
      </w:r>
      <w:r w:rsidRPr="00EB5774">
        <w:rPr>
          <w:sz w:val="24"/>
          <w:szCs w:val="24"/>
        </w:rPr>
        <w:t xml:space="preserve"> será un fortalecimiento institucional acorde a las </w:t>
      </w:r>
      <w:r>
        <w:rPr>
          <w:sz w:val="24"/>
          <w:szCs w:val="24"/>
        </w:rPr>
        <w:t xml:space="preserve">metas </w:t>
      </w:r>
      <w:r w:rsidRPr="00EB5774">
        <w:rPr>
          <w:sz w:val="24"/>
          <w:szCs w:val="24"/>
        </w:rPr>
        <w:t>de desarrollo previstas</w:t>
      </w:r>
      <w:r>
        <w:rPr>
          <w:sz w:val="24"/>
          <w:szCs w:val="24"/>
        </w:rPr>
        <w:t xml:space="preserve"> en nuestro plan municipal de desarrollo y gobernanza 2021- 2024, </w:t>
      </w:r>
      <w:r w:rsidRPr="00EB5774">
        <w:rPr>
          <w:sz w:val="24"/>
          <w:szCs w:val="24"/>
        </w:rPr>
        <w:t>para una buena organización de todas las direcciones, departamentos y áreas de la administración municipal, para</w:t>
      </w:r>
      <w:r>
        <w:rPr>
          <w:sz w:val="24"/>
          <w:szCs w:val="24"/>
        </w:rPr>
        <w:t xml:space="preserve"> que de esta forma se logre</w:t>
      </w:r>
      <w:r w:rsidRPr="00EB5774">
        <w:rPr>
          <w:sz w:val="24"/>
          <w:szCs w:val="24"/>
        </w:rPr>
        <w:t xml:space="preserve"> mejorar el desempeño </w:t>
      </w:r>
      <w:r>
        <w:rPr>
          <w:sz w:val="24"/>
          <w:szCs w:val="24"/>
        </w:rPr>
        <w:t>de las</w:t>
      </w:r>
      <w:r w:rsidRPr="00EB5774">
        <w:rPr>
          <w:sz w:val="24"/>
          <w:szCs w:val="24"/>
        </w:rPr>
        <w:t xml:space="preserve"> áreas de trabajo </w:t>
      </w:r>
      <w:r>
        <w:rPr>
          <w:sz w:val="24"/>
          <w:szCs w:val="24"/>
        </w:rPr>
        <w:t>y los servicios ofrecidos a los ciudadanos sean de mejor calidad.</w:t>
      </w:r>
    </w:p>
    <w:p w14:paraId="7BCC9EC4" w14:textId="498265CF" w:rsidR="0053402E" w:rsidRDefault="0053402E" w:rsidP="0053402E">
      <w:pPr>
        <w:spacing w:line="276" w:lineRule="auto"/>
        <w:ind w:left="-284"/>
        <w:jc w:val="both"/>
        <w:rPr>
          <w:sz w:val="24"/>
          <w:szCs w:val="24"/>
        </w:rPr>
      </w:pPr>
      <w:r>
        <w:rPr>
          <w:sz w:val="24"/>
          <w:szCs w:val="24"/>
        </w:rPr>
        <w:t xml:space="preserve">Es por tal motivo que esta Dirección por medio de este instrumento coordinaremos acciones encaminadas a lograr cumplir con las metas propuestas en los programas llevados acabo de acuerdo a las áreas que conforman </w:t>
      </w:r>
      <w:r w:rsidR="003C3259">
        <w:rPr>
          <w:sz w:val="24"/>
          <w:szCs w:val="24"/>
        </w:rPr>
        <w:t>l</w:t>
      </w:r>
      <w:r w:rsidRPr="003C3259">
        <w:rPr>
          <w:sz w:val="24"/>
          <w:szCs w:val="24"/>
        </w:rPr>
        <w:t>a Dirección de Padrón y Licencias.</w:t>
      </w:r>
    </w:p>
    <w:p w14:paraId="73F3C5B4" w14:textId="77777777" w:rsidR="0053402E" w:rsidRDefault="0053402E" w:rsidP="0053402E">
      <w:pPr>
        <w:rPr>
          <w:b/>
          <w:bCs/>
          <w:sz w:val="24"/>
          <w:szCs w:val="24"/>
        </w:rPr>
      </w:pPr>
    </w:p>
    <w:p w14:paraId="69F47802" w14:textId="77777777" w:rsidR="0053402E" w:rsidRDefault="0053402E" w:rsidP="0053402E">
      <w:pPr>
        <w:numPr>
          <w:ilvl w:val="0"/>
          <w:numId w:val="4"/>
        </w:numPr>
        <w:ind w:left="142" w:hanging="426"/>
        <w:rPr>
          <w:b/>
          <w:bCs/>
          <w:sz w:val="24"/>
          <w:szCs w:val="24"/>
        </w:rPr>
      </w:pPr>
      <w:r>
        <w:rPr>
          <w:b/>
          <w:bCs/>
          <w:sz w:val="24"/>
          <w:szCs w:val="24"/>
        </w:rPr>
        <w:t xml:space="preserve">Marco Jurídico </w:t>
      </w:r>
    </w:p>
    <w:p w14:paraId="62ACDB09" w14:textId="77777777" w:rsidR="0053402E" w:rsidRPr="006175CA" w:rsidRDefault="0053402E" w:rsidP="0053402E">
      <w:pPr>
        <w:numPr>
          <w:ilvl w:val="0"/>
          <w:numId w:val="5"/>
        </w:numPr>
        <w:ind w:left="-426" w:firstLine="0"/>
        <w:jc w:val="both"/>
        <w:rPr>
          <w:sz w:val="24"/>
          <w:szCs w:val="24"/>
        </w:rPr>
      </w:pPr>
      <w:r w:rsidRPr="006175CA">
        <w:rPr>
          <w:sz w:val="24"/>
          <w:szCs w:val="24"/>
        </w:rPr>
        <w:t>CONSTITUCIÓN POLÍTICA DE LOS ESTADOS UNIDOS MEXICANOS</w:t>
      </w:r>
      <w:r>
        <w:rPr>
          <w:sz w:val="24"/>
          <w:szCs w:val="24"/>
        </w:rPr>
        <w:t xml:space="preserve"> Art. 115</w:t>
      </w:r>
    </w:p>
    <w:p w14:paraId="1C5BE135" w14:textId="77777777" w:rsidR="0053402E" w:rsidRDefault="0053402E" w:rsidP="0053402E">
      <w:pPr>
        <w:numPr>
          <w:ilvl w:val="0"/>
          <w:numId w:val="5"/>
        </w:numPr>
        <w:ind w:left="-426" w:firstLine="0"/>
        <w:jc w:val="both"/>
        <w:rPr>
          <w:sz w:val="24"/>
          <w:szCs w:val="24"/>
        </w:rPr>
      </w:pPr>
      <w:r w:rsidRPr="006175CA">
        <w:rPr>
          <w:sz w:val="24"/>
          <w:szCs w:val="24"/>
        </w:rPr>
        <w:t xml:space="preserve">LEY </w:t>
      </w:r>
      <w:r>
        <w:rPr>
          <w:sz w:val="24"/>
          <w:szCs w:val="24"/>
        </w:rPr>
        <w:t xml:space="preserve">DE PLANEACIÓN PARTICIPATIVA PARA EL ESTADO DE JALISCO Y SUS MUNICIPIOS. art. 12 </w:t>
      </w:r>
      <w:proofErr w:type="spellStart"/>
      <w:r>
        <w:rPr>
          <w:sz w:val="24"/>
          <w:szCs w:val="24"/>
        </w:rPr>
        <w:t>fracc.</w:t>
      </w:r>
      <w:proofErr w:type="spellEnd"/>
      <w:r>
        <w:rPr>
          <w:sz w:val="24"/>
          <w:szCs w:val="24"/>
        </w:rPr>
        <w:t xml:space="preserve"> II, art. 17 y el articulo 88 </w:t>
      </w:r>
      <w:proofErr w:type="spellStart"/>
      <w:r>
        <w:rPr>
          <w:sz w:val="24"/>
          <w:szCs w:val="24"/>
        </w:rPr>
        <w:t>fracc.</w:t>
      </w:r>
      <w:proofErr w:type="spellEnd"/>
      <w:r>
        <w:rPr>
          <w:sz w:val="24"/>
          <w:szCs w:val="24"/>
        </w:rPr>
        <w:t xml:space="preserve"> II.</w:t>
      </w:r>
    </w:p>
    <w:p w14:paraId="0BDB682D" w14:textId="77777777" w:rsidR="0053402E" w:rsidRDefault="0053402E" w:rsidP="0053402E">
      <w:pPr>
        <w:numPr>
          <w:ilvl w:val="0"/>
          <w:numId w:val="5"/>
        </w:numPr>
        <w:ind w:left="-426" w:firstLine="0"/>
        <w:jc w:val="both"/>
        <w:rPr>
          <w:sz w:val="24"/>
          <w:szCs w:val="24"/>
        </w:rPr>
      </w:pPr>
      <w:r>
        <w:rPr>
          <w:sz w:val="24"/>
          <w:szCs w:val="24"/>
        </w:rPr>
        <w:t xml:space="preserve">LEY DEL GOBIERNO Y LA ADMINISTRACIÓN PÚBLICA MUNICIPAL DEL ESTADO DE JALISCO, Art. 37 </w:t>
      </w:r>
      <w:proofErr w:type="spellStart"/>
      <w:r>
        <w:rPr>
          <w:sz w:val="24"/>
          <w:szCs w:val="24"/>
        </w:rPr>
        <w:t>fracc.</w:t>
      </w:r>
      <w:proofErr w:type="spellEnd"/>
      <w:r>
        <w:rPr>
          <w:sz w:val="24"/>
          <w:szCs w:val="24"/>
        </w:rPr>
        <w:t xml:space="preserve"> II</w:t>
      </w:r>
    </w:p>
    <w:p w14:paraId="7B38497B" w14:textId="77777777" w:rsidR="0053402E" w:rsidRPr="006175CA" w:rsidRDefault="0053402E" w:rsidP="0053402E">
      <w:pPr>
        <w:numPr>
          <w:ilvl w:val="0"/>
          <w:numId w:val="5"/>
        </w:numPr>
        <w:ind w:left="-426" w:firstLine="0"/>
        <w:jc w:val="both"/>
        <w:rPr>
          <w:sz w:val="24"/>
          <w:szCs w:val="24"/>
        </w:rPr>
      </w:pPr>
      <w:r>
        <w:rPr>
          <w:sz w:val="24"/>
          <w:szCs w:val="24"/>
        </w:rPr>
        <w:t xml:space="preserve">LEY DE TRANSPARENCIA Y ACCESO A LA INFORMACIÓN PÚBLICA DEL ESTADO DE JALISCO Y SUS MUNICIPIOS. Art. 8 </w:t>
      </w:r>
      <w:proofErr w:type="spellStart"/>
      <w:r>
        <w:rPr>
          <w:sz w:val="24"/>
          <w:szCs w:val="24"/>
        </w:rPr>
        <w:t>fracc.</w:t>
      </w:r>
      <w:proofErr w:type="spellEnd"/>
      <w:r>
        <w:rPr>
          <w:sz w:val="24"/>
          <w:szCs w:val="24"/>
        </w:rPr>
        <w:t xml:space="preserve"> IV</w:t>
      </w:r>
    </w:p>
    <w:p w14:paraId="62942DC3" w14:textId="5CC91EFC" w:rsidR="0053402E" w:rsidRPr="00A06113" w:rsidRDefault="0053402E" w:rsidP="0053402E">
      <w:pPr>
        <w:numPr>
          <w:ilvl w:val="0"/>
          <w:numId w:val="5"/>
        </w:numPr>
        <w:ind w:left="-426" w:firstLine="0"/>
        <w:jc w:val="both"/>
        <w:rPr>
          <w:sz w:val="24"/>
          <w:szCs w:val="24"/>
        </w:rPr>
      </w:pPr>
      <w:r w:rsidRPr="00A06113">
        <w:rPr>
          <w:sz w:val="24"/>
          <w:szCs w:val="24"/>
        </w:rPr>
        <w:t>REGLAMENTO ORGÁNICO DEL GOBIERNO Y LA ADMINISTRACIÓN PÚBLI</w:t>
      </w:r>
      <w:r w:rsidR="00A06113">
        <w:rPr>
          <w:sz w:val="24"/>
          <w:szCs w:val="24"/>
        </w:rPr>
        <w:t xml:space="preserve">CA DEL MUNICIPIO DE PUERTO VALLARTA, </w:t>
      </w:r>
      <w:r w:rsidR="00442206" w:rsidRPr="00A06113">
        <w:rPr>
          <w:b/>
          <w:bCs/>
          <w:sz w:val="24"/>
          <w:szCs w:val="24"/>
        </w:rPr>
        <w:t xml:space="preserve">Art. 126, Frac. VII, Art. 134, Sección Séptima  </w:t>
      </w:r>
    </w:p>
    <w:p w14:paraId="69AC8EF8" w14:textId="77777777" w:rsidR="0053402E" w:rsidRDefault="0053402E" w:rsidP="0053402E">
      <w:pPr>
        <w:rPr>
          <w:b/>
          <w:bCs/>
          <w:sz w:val="24"/>
          <w:szCs w:val="24"/>
        </w:rPr>
      </w:pPr>
    </w:p>
    <w:p w14:paraId="1BF5A6F9" w14:textId="77777777" w:rsidR="0053402E" w:rsidRDefault="0053402E" w:rsidP="0053402E">
      <w:pPr>
        <w:rPr>
          <w:b/>
          <w:bCs/>
          <w:sz w:val="24"/>
          <w:szCs w:val="24"/>
        </w:rPr>
      </w:pPr>
    </w:p>
    <w:p w14:paraId="3A1360FE" w14:textId="77777777" w:rsidR="0053402E" w:rsidRDefault="0053402E" w:rsidP="0053402E">
      <w:pPr>
        <w:rPr>
          <w:b/>
          <w:bCs/>
          <w:sz w:val="24"/>
          <w:szCs w:val="24"/>
        </w:rPr>
      </w:pPr>
    </w:p>
    <w:p w14:paraId="147CD581" w14:textId="77777777" w:rsidR="0053402E" w:rsidRDefault="0053402E" w:rsidP="0053402E">
      <w:pPr>
        <w:rPr>
          <w:b/>
          <w:bCs/>
          <w:sz w:val="24"/>
          <w:szCs w:val="24"/>
        </w:rPr>
      </w:pPr>
    </w:p>
    <w:p w14:paraId="1417788D" w14:textId="77777777" w:rsidR="0053402E" w:rsidRDefault="0053402E" w:rsidP="0053402E">
      <w:pPr>
        <w:rPr>
          <w:b/>
          <w:bCs/>
          <w:sz w:val="24"/>
          <w:szCs w:val="24"/>
        </w:rPr>
      </w:pPr>
    </w:p>
    <w:p w14:paraId="63788606" w14:textId="77777777" w:rsidR="0053402E" w:rsidRPr="000718F9" w:rsidRDefault="0053402E" w:rsidP="0053402E">
      <w:pPr>
        <w:numPr>
          <w:ilvl w:val="0"/>
          <w:numId w:val="4"/>
        </w:numPr>
        <w:ind w:left="284" w:hanging="568"/>
        <w:rPr>
          <w:b/>
          <w:bCs/>
          <w:sz w:val="24"/>
          <w:szCs w:val="24"/>
          <w:highlight w:val="yellow"/>
        </w:rPr>
      </w:pPr>
      <w:r w:rsidRPr="000718F9">
        <w:rPr>
          <w:b/>
          <w:bCs/>
          <w:sz w:val="24"/>
          <w:szCs w:val="24"/>
          <w:highlight w:val="yellow"/>
        </w:rPr>
        <w:lastRenderedPageBreak/>
        <w:t>DIAGNOSTICO GENERAL</w:t>
      </w:r>
    </w:p>
    <w:p w14:paraId="511019AE" w14:textId="7D3AE87C" w:rsidR="00E37FF9" w:rsidRDefault="00B709CB" w:rsidP="00E37FF9">
      <w:pPr>
        <w:jc w:val="both"/>
        <w:rPr>
          <w:sz w:val="24"/>
          <w:szCs w:val="24"/>
        </w:rPr>
      </w:pPr>
      <w:r>
        <w:rPr>
          <w:sz w:val="24"/>
          <w:szCs w:val="24"/>
        </w:rPr>
        <w:t>La Dirección de Padrón y Licencias al inicio de la actual administración recibió los bienes materiales y recursos tecnológicos en estado funcional, con la observación de que algunos equipos ya están dados de baja de esta dependencia y no se habían retirado.</w:t>
      </w:r>
    </w:p>
    <w:p w14:paraId="57F5DA53" w14:textId="4D64EF74" w:rsidR="00B709CB" w:rsidRDefault="00B709CB" w:rsidP="00E37FF9">
      <w:pPr>
        <w:jc w:val="both"/>
        <w:rPr>
          <w:sz w:val="24"/>
          <w:szCs w:val="24"/>
        </w:rPr>
      </w:pPr>
      <w:r>
        <w:rPr>
          <w:sz w:val="24"/>
          <w:szCs w:val="24"/>
        </w:rPr>
        <w:t xml:space="preserve">Con el equipo y material recibido estamos brindando la atención a los contribuyentes que solicitan obtener una </w:t>
      </w:r>
      <w:proofErr w:type="gramStart"/>
      <w:r>
        <w:rPr>
          <w:sz w:val="24"/>
          <w:szCs w:val="24"/>
        </w:rPr>
        <w:t>licencia  o</w:t>
      </w:r>
      <w:proofErr w:type="gramEnd"/>
      <w:r>
        <w:rPr>
          <w:sz w:val="24"/>
          <w:szCs w:val="24"/>
        </w:rPr>
        <w:t xml:space="preserve"> permiso para poder trabajar de una manera formal y de ésta manera poder reducir el comercio informal.</w:t>
      </w:r>
    </w:p>
    <w:p w14:paraId="5A807D4C" w14:textId="2B11A930" w:rsidR="00E93B4C" w:rsidRPr="00E93B4C" w:rsidRDefault="00E93B4C" w:rsidP="00E37FF9">
      <w:pPr>
        <w:jc w:val="both"/>
        <w:rPr>
          <w:sz w:val="24"/>
          <w:szCs w:val="24"/>
        </w:rPr>
      </w:pPr>
      <w:r>
        <w:rPr>
          <w:sz w:val="24"/>
          <w:szCs w:val="24"/>
        </w:rPr>
        <w:t xml:space="preserve">La Dirección de Padrón y Licencias, por la naturaleza de sus actividades y el número de usuarios que </w:t>
      </w:r>
      <w:r w:rsidR="00E37FF9">
        <w:rPr>
          <w:sz w:val="24"/>
          <w:szCs w:val="24"/>
        </w:rPr>
        <w:t>día</w:t>
      </w:r>
      <w:r>
        <w:rPr>
          <w:sz w:val="24"/>
          <w:szCs w:val="24"/>
        </w:rPr>
        <w:t xml:space="preserve"> a </w:t>
      </w:r>
      <w:r w:rsidR="00E37FF9">
        <w:rPr>
          <w:sz w:val="24"/>
          <w:szCs w:val="24"/>
        </w:rPr>
        <w:t>día</w:t>
      </w:r>
      <w:r>
        <w:rPr>
          <w:sz w:val="24"/>
          <w:szCs w:val="24"/>
        </w:rPr>
        <w:t xml:space="preserve"> solicitan la a</w:t>
      </w:r>
      <w:r w:rsidR="00E37FF9">
        <w:rPr>
          <w:sz w:val="24"/>
          <w:szCs w:val="24"/>
        </w:rPr>
        <w:t>tención requiere tener hardware que eficiente el servicio, contar con los insumos necesarios, y ampliar su plantilla laboral, ya que por la cantidad de usuarios que se presentan, el personal de comercio establecido es insuficiente lo que hace lento el servicio, esto no por la incapacidad del personal, si no por la cantidad de usuarios.</w:t>
      </w:r>
    </w:p>
    <w:p w14:paraId="0926DB77" w14:textId="416B6919" w:rsidR="0053402E" w:rsidRDefault="0053402E" w:rsidP="0053402E">
      <w:pPr>
        <w:numPr>
          <w:ilvl w:val="0"/>
          <w:numId w:val="3"/>
        </w:numPr>
        <w:rPr>
          <w:b/>
          <w:bCs/>
          <w:sz w:val="24"/>
          <w:szCs w:val="24"/>
        </w:rPr>
      </w:pPr>
      <w:r w:rsidRPr="00767F73">
        <w:rPr>
          <w:b/>
          <w:bCs/>
          <w:sz w:val="24"/>
          <w:szCs w:val="24"/>
        </w:rPr>
        <w:t>Misión</w:t>
      </w:r>
    </w:p>
    <w:p w14:paraId="590BF407" w14:textId="77777777" w:rsidR="001C3462" w:rsidRPr="001C3462" w:rsidRDefault="001C3462" w:rsidP="001C3462">
      <w:pPr>
        <w:pStyle w:val="Prrafodelista"/>
        <w:ind w:left="720"/>
        <w:jc w:val="both"/>
        <w:rPr>
          <w:b/>
          <w:bCs/>
        </w:rPr>
      </w:pPr>
      <w:r w:rsidRPr="001C3462">
        <w:rPr>
          <w:b/>
          <w:bCs/>
        </w:rPr>
        <w:t>Derivado de nuestras funciones tenemos la misión de proporcionar información clara y oportuna a los contribuyentes con la finalidad de que puedan obtener su licencia o permiso para desarrollar su actividad económica de una manera formal.</w:t>
      </w:r>
    </w:p>
    <w:p w14:paraId="50ABB90D" w14:textId="77777777" w:rsidR="001C3462" w:rsidRPr="00767F73" w:rsidRDefault="001C3462" w:rsidP="001C3462">
      <w:pPr>
        <w:ind w:left="720"/>
        <w:rPr>
          <w:b/>
          <w:bCs/>
          <w:sz w:val="24"/>
          <w:szCs w:val="24"/>
        </w:rPr>
      </w:pPr>
    </w:p>
    <w:p w14:paraId="32BE17A2" w14:textId="77777777" w:rsidR="0053402E" w:rsidRPr="00767F73" w:rsidRDefault="0053402E" w:rsidP="0053402E">
      <w:pPr>
        <w:numPr>
          <w:ilvl w:val="0"/>
          <w:numId w:val="3"/>
        </w:numPr>
        <w:rPr>
          <w:b/>
          <w:bCs/>
          <w:sz w:val="24"/>
          <w:szCs w:val="24"/>
        </w:rPr>
      </w:pPr>
      <w:r w:rsidRPr="00767F73">
        <w:rPr>
          <w:b/>
          <w:bCs/>
          <w:sz w:val="24"/>
          <w:szCs w:val="24"/>
        </w:rPr>
        <w:t>Visión</w:t>
      </w:r>
    </w:p>
    <w:p w14:paraId="7C719B4E" w14:textId="77777777" w:rsidR="001C3462" w:rsidRPr="001C3462" w:rsidRDefault="001C3462" w:rsidP="001C3462">
      <w:pPr>
        <w:pStyle w:val="Prrafodelista"/>
        <w:ind w:left="720"/>
        <w:jc w:val="both"/>
        <w:rPr>
          <w:b/>
          <w:bCs/>
        </w:rPr>
      </w:pPr>
      <w:r w:rsidRPr="001C3462">
        <w:rPr>
          <w:b/>
          <w:bCs/>
        </w:rPr>
        <w:t xml:space="preserve">Esta dirección pretende realizar las acciones correspondientes con el propósito de que toda persona que pretenda realizar una actividad de comercio o servicio, realice los trámites para poder obtener su licencia o permiso </w:t>
      </w:r>
    </w:p>
    <w:p w14:paraId="419D6C8E" w14:textId="77777777" w:rsidR="0053402E" w:rsidRPr="00767F73" w:rsidRDefault="0053402E" w:rsidP="0053402E">
      <w:pPr>
        <w:ind w:left="720"/>
        <w:rPr>
          <w:b/>
          <w:bCs/>
          <w:sz w:val="24"/>
          <w:szCs w:val="24"/>
        </w:rPr>
      </w:pPr>
    </w:p>
    <w:p w14:paraId="4F5A6119" w14:textId="77777777" w:rsidR="0053402E" w:rsidRPr="00767F73" w:rsidRDefault="0053402E" w:rsidP="0053402E">
      <w:pPr>
        <w:ind w:left="720"/>
        <w:rPr>
          <w:b/>
          <w:bCs/>
          <w:sz w:val="24"/>
          <w:szCs w:val="24"/>
        </w:rPr>
      </w:pPr>
    </w:p>
    <w:p w14:paraId="594BC9EE" w14:textId="4DD5DF74" w:rsidR="0053402E" w:rsidRDefault="0053402E" w:rsidP="0053402E">
      <w:pPr>
        <w:pStyle w:val="Prrafodelista"/>
        <w:ind w:left="0"/>
        <w:rPr>
          <w:b/>
          <w:bCs/>
          <w:sz w:val="24"/>
          <w:szCs w:val="24"/>
        </w:rPr>
      </w:pPr>
    </w:p>
    <w:p w14:paraId="20EA5250" w14:textId="5864937D" w:rsidR="00DB162D" w:rsidRDefault="00DB162D" w:rsidP="0053402E">
      <w:pPr>
        <w:pStyle w:val="Prrafodelista"/>
        <w:ind w:left="0"/>
        <w:rPr>
          <w:b/>
          <w:bCs/>
          <w:sz w:val="24"/>
          <w:szCs w:val="24"/>
        </w:rPr>
      </w:pPr>
    </w:p>
    <w:p w14:paraId="257B06BE" w14:textId="7BBE62D0" w:rsidR="00DB162D" w:rsidRDefault="00DB162D" w:rsidP="0053402E">
      <w:pPr>
        <w:pStyle w:val="Prrafodelista"/>
        <w:ind w:left="0"/>
        <w:rPr>
          <w:b/>
          <w:bCs/>
          <w:sz w:val="24"/>
          <w:szCs w:val="24"/>
        </w:rPr>
      </w:pPr>
    </w:p>
    <w:p w14:paraId="51E1C3D1" w14:textId="5D220550" w:rsidR="00DB162D" w:rsidRDefault="00DB162D" w:rsidP="0053402E">
      <w:pPr>
        <w:pStyle w:val="Prrafodelista"/>
        <w:ind w:left="0"/>
        <w:rPr>
          <w:b/>
          <w:bCs/>
          <w:sz w:val="24"/>
          <w:szCs w:val="24"/>
        </w:rPr>
      </w:pPr>
    </w:p>
    <w:p w14:paraId="7D32A679" w14:textId="1B297D0D" w:rsidR="00DB162D" w:rsidRDefault="00DB162D" w:rsidP="0053402E">
      <w:pPr>
        <w:pStyle w:val="Prrafodelista"/>
        <w:ind w:left="0"/>
        <w:rPr>
          <w:b/>
          <w:bCs/>
          <w:sz w:val="24"/>
          <w:szCs w:val="24"/>
        </w:rPr>
      </w:pPr>
    </w:p>
    <w:p w14:paraId="21AF1066" w14:textId="5414E721" w:rsidR="00DB162D" w:rsidRDefault="00DB162D" w:rsidP="0053402E">
      <w:pPr>
        <w:pStyle w:val="Prrafodelista"/>
        <w:ind w:left="0"/>
        <w:rPr>
          <w:b/>
          <w:bCs/>
          <w:sz w:val="24"/>
          <w:szCs w:val="24"/>
        </w:rPr>
      </w:pPr>
    </w:p>
    <w:p w14:paraId="40F3C12B" w14:textId="624662D7" w:rsidR="00DB162D" w:rsidRDefault="00DB162D" w:rsidP="0053402E">
      <w:pPr>
        <w:pStyle w:val="Prrafodelista"/>
        <w:ind w:left="0"/>
        <w:rPr>
          <w:b/>
          <w:bCs/>
          <w:sz w:val="24"/>
          <w:szCs w:val="24"/>
        </w:rPr>
      </w:pPr>
    </w:p>
    <w:p w14:paraId="28B43F7C" w14:textId="77777777" w:rsidR="000718F9" w:rsidRDefault="000718F9" w:rsidP="000718F9">
      <w:pPr>
        <w:rPr>
          <w:b/>
          <w:bCs/>
          <w:sz w:val="24"/>
          <w:szCs w:val="24"/>
        </w:rPr>
      </w:pPr>
    </w:p>
    <w:p w14:paraId="23EB9D35" w14:textId="77777777" w:rsidR="000718F9" w:rsidRDefault="000718F9" w:rsidP="000718F9">
      <w:pPr>
        <w:ind w:left="502"/>
        <w:rPr>
          <w:b/>
          <w:bCs/>
          <w:sz w:val="24"/>
          <w:szCs w:val="24"/>
        </w:rPr>
      </w:pPr>
    </w:p>
    <w:p w14:paraId="4B8EA519" w14:textId="25F4303F" w:rsidR="0053402E" w:rsidRPr="00767F73" w:rsidRDefault="0053402E" w:rsidP="0053402E">
      <w:pPr>
        <w:numPr>
          <w:ilvl w:val="0"/>
          <w:numId w:val="3"/>
        </w:numPr>
        <w:rPr>
          <w:b/>
          <w:bCs/>
          <w:sz w:val="24"/>
          <w:szCs w:val="24"/>
        </w:rPr>
      </w:pPr>
      <w:r w:rsidRPr="00767F73">
        <w:rPr>
          <w:b/>
          <w:bCs/>
          <w:sz w:val="24"/>
          <w:szCs w:val="24"/>
        </w:rPr>
        <w:t xml:space="preserve">Organigrama de la </w:t>
      </w:r>
      <w:r w:rsidR="003B79A6" w:rsidRPr="003B79A6">
        <w:rPr>
          <w:b/>
          <w:bCs/>
          <w:sz w:val="24"/>
          <w:szCs w:val="24"/>
        </w:rPr>
        <w:t>Dirección de Padrón y Licencias</w:t>
      </w:r>
    </w:p>
    <w:p w14:paraId="3A6090AA" w14:textId="77777777" w:rsidR="0053402E" w:rsidRPr="00767F73" w:rsidRDefault="0053402E" w:rsidP="0053402E">
      <w:pPr>
        <w:ind w:left="720"/>
        <w:rPr>
          <w:b/>
          <w:bCs/>
          <w:sz w:val="24"/>
          <w:szCs w:val="24"/>
        </w:rPr>
      </w:pPr>
    </w:p>
    <w:p w14:paraId="6B0A2A8E" w14:textId="77777777" w:rsidR="00172629" w:rsidRDefault="00172629" w:rsidP="00172629">
      <w:pPr>
        <w:jc w:val="center"/>
        <w:rPr>
          <w:b/>
          <w:bCs/>
        </w:rPr>
      </w:pPr>
      <w:r>
        <w:rPr>
          <w:b/>
          <w:bCs/>
        </w:rPr>
        <w:t>DIRECCIÓN DE PADRÓN Y LICENCIAS</w:t>
      </w:r>
    </w:p>
    <w:p w14:paraId="000F81C6" w14:textId="77777777" w:rsidR="00172629" w:rsidRDefault="00172629" w:rsidP="00172629">
      <w:pPr>
        <w:jc w:val="center"/>
        <w:rPr>
          <w:b/>
          <w:bCs/>
        </w:rPr>
      </w:pPr>
    </w:p>
    <w:p w14:paraId="259AA8C5" w14:textId="6DF249E4" w:rsidR="0053402E" w:rsidRPr="00767F73" w:rsidRDefault="00172629" w:rsidP="00172629">
      <w:pPr>
        <w:pStyle w:val="Prrafodelista"/>
        <w:ind w:left="-851"/>
        <w:rPr>
          <w:b/>
          <w:bCs/>
          <w:sz w:val="24"/>
          <w:szCs w:val="24"/>
        </w:rPr>
      </w:pPr>
      <w:r>
        <w:object w:dxaOrig="9916" w:dyaOrig="8715" w14:anchorId="1C28F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435.75pt" o:ole="">
            <v:imagedata r:id="rId10" o:title=""/>
          </v:shape>
          <o:OLEObject Type="Embed" ProgID="Visio.Drawing.15" ShapeID="_x0000_i1025" DrawAspect="Content" ObjectID="_1762679863" r:id="rId11"/>
        </w:object>
      </w:r>
    </w:p>
    <w:p w14:paraId="39494D55" w14:textId="77777777" w:rsidR="0053402E" w:rsidRPr="00767F73" w:rsidRDefault="0053402E" w:rsidP="0053402E">
      <w:pPr>
        <w:rPr>
          <w:b/>
          <w:bCs/>
          <w:sz w:val="24"/>
          <w:szCs w:val="24"/>
        </w:rPr>
      </w:pPr>
    </w:p>
    <w:p w14:paraId="4C287F75" w14:textId="77777777" w:rsidR="0053402E" w:rsidRPr="00767F73" w:rsidRDefault="0053402E" w:rsidP="0053402E">
      <w:pPr>
        <w:rPr>
          <w:b/>
          <w:bCs/>
          <w:sz w:val="24"/>
          <w:szCs w:val="24"/>
        </w:rPr>
      </w:pPr>
    </w:p>
    <w:p w14:paraId="7803BB9B" w14:textId="77777777" w:rsidR="00DB162D" w:rsidRDefault="00DB162D" w:rsidP="0053402E">
      <w:pPr>
        <w:rPr>
          <w:b/>
          <w:bCs/>
          <w:sz w:val="24"/>
          <w:szCs w:val="24"/>
        </w:rPr>
      </w:pPr>
    </w:p>
    <w:p w14:paraId="5A2729A6" w14:textId="77777777" w:rsidR="00DB162D" w:rsidRDefault="00DB162D" w:rsidP="0053402E">
      <w:pPr>
        <w:rPr>
          <w:b/>
          <w:bCs/>
          <w:sz w:val="24"/>
          <w:szCs w:val="24"/>
        </w:rPr>
      </w:pPr>
    </w:p>
    <w:p w14:paraId="48AE9394" w14:textId="424131FA" w:rsidR="0053402E" w:rsidRDefault="0053402E" w:rsidP="0053402E">
      <w:pPr>
        <w:rPr>
          <w:b/>
          <w:bCs/>
          <w:sz w:val="24"/>
          <w:szCs w:val="24"/>
        </w:rPr>
      </w:pPr>
      <w:r w:rsidRPr="000718F9">
        <w:rPr>
          <w:b/>
          <w:bCs/>
          <w:sz w:val="24"/>
          <w:szCs w:val="24"/>
          <w:highlight w:val="yellow"/>
        </w:rPr>
        <w:t>OBJETIVO GENERAL DEL PROGRAMA</w:t>
      </w:r>
    </w:p>
    <w:p w14:paraId="6C607A11" w14:textId="658161C8" w:rsidR="0053402E" w:rsidRDefault="00483F72" w:rsidP="0053402E">
      <w:pPr>
        <w:ind w:firstLine="708"/>
        <w:rPr>
          <w:sz w:val="24"/>
          <w:szCs w:val="24"/>
        </w:rPr>
      </w:pPr>
      <w:r>
        <w:rPr>
          <w:sz w:val="24"/>
          <w:szCs w:val="24"/>
        </w:rPr>
        <w:t>La Dirección de Padrón y Licencias, tiene como objetivo eficientar el servicio, brindar información clara acerca de los procesos que deben realizar los usuarios cuando traspasan, cambian de domicilio o renuevan una licencia, todo ello para que el usuario realice sus trámites y mantener un padrón activo real.</w:t>
      </w:r>
    </w:p>
    <w:p w14:paraId="4C37CE31" w14:textId="034A66D7" w:rsidR="0053402E" w:rsidRDefault="001D4D9E" w:rsidP="001D4D9E">
      <w:pPr>
        <w:jc w:val="both"/>
        <w:sectPr w:rsidR="0053402E">
          <w:headerReference w:type="default" r:id="rId12"/>
          <w:pgSz w:w="12240" w:h="15840"/>
          <w:pgMar w:top="1417" w:right="1701" w:bottom="1417" w:left="1701" w:header="708" w:footer="708" w:gutter="0"/>
          <w:cols w:space="708"/>
          <w:docGrid w:linePitch="360"/>
        </w:sectPr>
      </w:pPr>
      <w:r>
        <w:t xml:space="preserve"> </w:t>
      </w:r>
    </w:p>
    <w:p w14:paraId="13EE1CEC" w14:textId="275FA97E" w:rsidR="0053402E" w:rsidRDefault="0053402E" w:rsidP="0053402E"/>
    <w:tbl>
      <w:tblPr>
        <w:tblStyle w:val="Tablaconcuadrcula"/>
        <w:tblpPr w:leftFromText="141" w:rightFromText="141" w:vertAnchor="page" w:horzAnchor="margin" w:tblpXSpec="center" w:tblpY="1348"/>
        <w:tblW w:w="16864" w:type="dxa"/>
        <w:tblInd w:w="0" w:type="dxa"/>
        <w:tblLayout w:type="fixed"/>
        <w:tblLook w:val="04A0" w:firstRow="1" w:lastRow="0" w:firstColumn="1" w:lastColumn="0" w:noHBand="0" w:noVBand="1"/>
      </w:tblPr>
      <w:tblGrid>
        <w:gridCol w:w="603"/>
        <w:gridCol w:w="2511"/>
        <w:gridCol w:w="5245"/>
        <w:gridCol w:w="1559"/>
        <w:gridCol w:w="992"/>
        <w:gridCol w:w="1985"/>
        <w:gridCol w:w="3969"/>
      </w:tblGrid>
      <w:tr w:rsidR="0053402E" w:rsidRPr="005C3E24" w14:paraId="4E1F4F1E" w14:textId="77777777" w:rsidTr="0093052C">
        <w:trPr>
          <w:trHeight w:val="211"/>
        </w:trPr>
        <w:tc>
          <w:tcPr>
            <w:tcW w:w="16864"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33EDFDE" w14:textId="77777777" w:rsidR="0053402E" w:rsidRPr="005C3E24" w:rsidRDefault="0053402E" w:rsidP="0093052C">
            <w:pPr>
              <w:jc w:val="center"/>
              <w:rPr>
                <w:rFonts w:cstheme="minorHAnsi"/>
                <w:b/>
                <w:bCs/>
              </w:rPr>
            </w:pPr>
            <w:r w:rsidRPr="005C3E24">
              <w:rPr>
                <w:rFonts w:cstheme="minorHAnsi"/>
                <w:b/>
                <w:bCs/>
              </w:rPr>
              <w:t>INFORMACI</w:t>
            </w:r>
            <w:r>
              <w:rPr>
                <w:rFonts w:cstheme="minorHAnsi"/>
                <w:b/>
                <w:bCs/>
              </w:rPr>
              <w:t>Ó</w:t>
            </w:r>
            <w:r w:rsidRPr="005C3E24">
              <w:rPr>
                <w:rFonts w:cstheme="minorHAnsi"/>
                <w:b/>
                <w:bCs/>
              </w:rPr>
              <w:t>N GENERAL</w:t>
            </w:r>
          </w:p>
        </w:tc>
      </w:tr>
      <w:tr w:rsidR="0053402E" w:rsidRPr="005C3E24" w14:paraId="58F84877" w14:textId="77777777" w:rsidTr="0093052C">
        <w:trPr>
          <w:trHeight w:val="444"/>
        </w:trPr>
        <w:tc>
          <w:tcPr>
            <w:tcW w:w="1289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222B1B53" w14:textId="51BE345C" w:rsidR="0053402E" w:rsidRPr="005C3E24" w:rsidRDefault="0053402E" w:rsidP="000718F9">
            <w:pPr>
              <w:rPr>
                <w:rFonts w:cstheme="minorHAnsi"/>
                <w:b/>
                <w:bCs/>
              </w:rPr>
            </w:pPr>
            <w:r w:rsidRPr="005C3E24">
              <w:rPr>
                <w:rFonts w:cstheme="minorHAnsi"/>
                <w:b/>
                <w:bCs/>
              </w:rPr>
              <w:t xml:space="preserve">Unidad Administrativa responsable:   </w:t>
            </w:r>
            <w:r w:rsidR="004100D1">
              <w:rPr>
                <w:sz w:val="24"/>
                <w:szCs w:val="24"/>
              </w:rPr>
              <w:t xml:space="preserve"> Dirección de Padrón y Licencias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C4086E" w14:textId="77777777" w:rsidR="0053402E" w:rsidRPr="005C3E24" w:rsidRDefault="0053402E" w:rsidP="0093052C">
            <w:pPr>
              <w:rPr>
                <w:rFonts w:cstheme="minorHAnsi"/>
                <w:color w:val="000000"/>
              </w:rPr>
            </w:pPr>
            <w:r w:rsidRPr="005C3E24">
              <w:rPr>
                <w:rFonts w:cstheme="minorHAnsi"/>
                <w:b/>
                <w:bCs/>
              </w:rPr>
              <w:t xml:space="preserve"> Eje Rector:</w:t>
            </w:r>
            <w:r w:rsidRPr="005C3E24">
              <w:rPr>
                <w:rFonts w:cstheme="minorHAnsi"/>
                <w:color w:val="000000"/>
              </w:rPr>
              <w:t xml:space="preserve">    Eje 3. Prosperidad y economía Incluyente.</w:t>
            </w:r>
          </w:p>
          <w:p w14:paraId="7D845686" w14:textId="77777777" w:rsidR="0053402E" w:rsidRPr="005C3E24" w:rsidRDefault="0053402E" w:rsidP="0093052C">
            <w:pPr>
              <w:rPr>
                <w:rFonts w:cstheme="minorHAnsi"/>
                <w:b/>
                <w:bCs/>
              </w:rPr>
            </w:pPr>
          </w:p>
        </w:tc>
      </w:tr>
      <w:tr w:rsidR="0053402E" w:rsidRPr="005C3E24" w14:paraId="6660FB84" w14:textId="77777777" w:rsidTr="0093052C">
        <w:trPr>
          <w:trHeight w:val="211"/>
        </w:trPr>
        <w:tc>
          <w:tcPr>
            <w:tcW w:w="1686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800EBC0" w14:textId="259470DC" w:rsidR="0053402E" w:rsidRPr="00A633BA" w:rsidRDefault="0053402E" w:rsidP="000718F9">
            <w:pPr>
              <w:rPr>
                <w:rFonts w:cstheme="minorHAnsi"/>
                <w:color w:val="000000"/>
              </w:rPr>
            </w:pPr>
            <w:r w:rsidRPr="005C3E24">
              <w:rPr>
                <w:rFonts w:cstheme="minorHAnsi"/>
                <w:b/>
                <w:bCs/>
              </w:rPr>
              <w:t>Objetivo Estratégico:</w:t>
            </w:r>
            <w:r w:rsidRPr="005C3E24">
              <w:rPr>
                <w:rFonts w:cstheme="minorHAnsi"/>
                <w:color w:val="000000"/>
              </w:rPr>
              <w:t xml:space="preserve">  </w:t>
            </w:r>
            <w:r w:rsidR="004100D1">
              <w:rPr>
                <w:rFonts w:cstheme="minorHAnsi"/>
                <w:color w:val="000000"/>
              </w:rPr>
              <w:t xml:space="preserve">Economía municipal activa y competitiva, mediante la innovación y la diversificación productiva, que considere la inclusión de todos los segmentos </w:t>
            </w:r>
            <w:r w:rsidR="00463502">
              <w:rPr>
                <w:rFonts w:cstheme="minorHAnsi"/>
                <w:color w:val="000000"/>
              </w:rPr>
              <w:t>de la sociedad, especialmente a las personas mas desfavorecidas, y distribuya los beneficios, de la prosperidad de manera más equitativa, en la consolidación del destino turístico.</w:t>
            </w:r>
          </w:p>
        </w:tc>
      </w:tr>
      <w:tr w:rsidR="0053402E" w:rsidRPr="005C3E24" w14:paraId="0034543D" w14:textId="77777777" w:rsidTr="0093052C">
        <w:trPr>
          <w:trHeight w:val="211"/>
        </w:trPr>
        <w:tc>
          <w:tcPr>
            <w:tcW w:w="16864"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319DDDD5" w14:textId="47A68F0D" w:rsidR="0053402E" w:rsidRPr="005C3E24" w:rsidRDefault="0053402E" w:rsidP="0093052C">
            <w:pPr>
              <w:rPr>
                <w:rFonts w:cstheme="minorHAnsi"/>
                <w:b/>
                <w:bCs/>
              </w:rPr>
            </w:pPr>
            <w:r w:rsidRPr="005C3E24">
              <w:rPr>
                <w:rFonts w:cstheme="minorHAnsi"/>
                <w:b/>
                <w:bCs/>
              </w:rPr>
              <w:t>Nombre del Programa Presupuestario</w:t>
            </w:r>
            <w:r w:rsidRPr="005C3E24">
              <w:rPr>
                <w:rFonts w:cstheme="minorHAnsi"/>
              </w:rPr>
              <w:t xml:space="preserve"> </w:t>
            </w:r>
            <w:r w:rsidRPr="005C3E24">
              <w:rPr>
                <w:rFonts w:cstheme="minorHAnsi"/>
                <w:color w:val="000000"/>
              </w:rPr>
              <w:t xml:space="preserve">     </w:t>
            </w:r>
            <w:r w:rsidR="00463502">
              <w:rPr>
                <w:rFonts w:cstheme="minorHAnsi"/>
                <w:color w:val="000000"/>
              </w:rPr>
              <w:t>Comercio ordenado</w:t>
            </w:r>
          </w:p>
          <w:p w14:paraId="1053F6EB" w14:textId="77777777" w:rsidR="0053402E" w:rsidRPr="005C3E24" w:rsidRDefault="0053402E" w:rsidP="0093052C">
            <w:pPr>
              <w:rPr>
                <w:rFonts w:cstheme="minorHAnsi"/>
                <w:b/>
                <w:bCs/>
              </w:rPr>
            </w:pPr>
          </w:p>
        </w:tc>
      </w:tr>
      <w:tr w:rsidR="0053402E" w:rsidRPr="005C3E24" w14:paraId="5C46DD1E" w14:textId="77777777" w:rsidTr="0093052C">
        <w:trPr>
          <w:trHeight w:val="211"/>
        </w:trPr>
        <w:tc>
          <w:tcPr>
            <w:tcW w:w="16864"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72906AD8" w14:textId="6C25BBB2" w:rsidR="0053402E" w:rsidRPr="005C3E24" w:rsidRDefault="0053402E" w:rsidP="0093052C">
            <w:pPr>
              <w:rPr>
                <w:rFonts w:cstheme="minorHAnsi"/>
                <w:b/>
                <w:bCs/>
              </w:rPr>
            </w:pPr>
            <w:r w:rsidRPr="005C3E24">
              <w:rPr>
                <w:rFonts w:cstheme="minorHAnsi"/>
                <w:b/>
                <w:bCs/>
              </w:rPr>
              <w:t xml:space="preserve">Propósito. </w:t>
            </w:r>
            <w:r w:rsidRPr="005C3E24">
              <w:rPr>
                <w:rFonts w:cstheme="minorHAnsi"/>
              </w:rPr>
              <w:t xml:space="preserve"> </w:t>
            </w:r>
            <w:r w:rsidRPr="005C3E24">
              <w:rPr>
                <w:rFonts w:cstheme="minorHAnsi"/>
                <w:color w:val="000000"/>
              </w:rPr>
              <w:t xml:space="preserve"> </w:t>
            </w:r>
            <w:r w:rsidR="00463502">
              <w:rPr>
                <w:rFonts w:cstheme="minorHAnsi"/>
                <w:color w:val="000000"/>
              </w:rPr>
              <w:t>El Municipio de Puerto Vallarta cuenta con un Padrón de comercio estable, que se mantiene activo.</w:t>
            </w:r>
          </w:p>
          <w:p w14:paraId="295FD3A3" w14:textId="77777777" w:rsidR="0053402E" w:rsidRPr="005C3E24" w:rsidRDefault="0053402E" w:rsidP="0093052C">
            <w:pPr>
              <w:rPr>
                <w:rFonts w:cstheme="minorHAnsi"/>
                <w:b/>
                <w:bCs/>
              </w:rPr>
            </w:pPr>
          </w:p>
        </w:tc>
      </w:tr>
      <w:tr w:rsidR="0053402E" w:rsidRPr="005C3E24" w14:paraId="3EC628BC" w14:textId="77777777" w:rsidTr="0093052C">
        <w:trPr>
          <w:trHeight w:val="211"/>
        </w:trPr>
        <w:tc>
          <w:tcPr>
            <w:tcW w:w="1091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59DBDFD" w14:textId="77777777" w:rsidR="0053402E" w:rsidRPr="005C3E24" w:rsidRDefault="0053402E" w:rsidP="0093052C">
            <w:pPr>
              <w:rPr>
                <w:rFonts w:cstheme="minorHAnsi"/>
              </w:rPr>
            </w:pPr>
            <w:r w:rsidRPr="005C3E24">
              <w:rPr>
                <w:rFonts w:cstheme="minorHAnsi"/>
              </w:rPr>
              <w:t xml:space="preserve">                                      DESGLOSE DE PROGRAMAS:</w:t>
            </w:r>
          </w:p>
        </w:tc>
        <w:tc>
          <w:tcPr>
            <w:tcW w:w="198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F8E5094" w14:textId="77777777" w:rsidR="0053402E" w:rsidRPr="005C3E24" w:rsidRDefault="0053402E" w:rsidP="0093052C">
            <w:pPr>
              <w:jc w:val="center"/>
              <w:rPr>
                <w:rFonts w:cstheme="minorHAnsi"/>
              </w:rPr>
            </w:pPr>
            <w:r w:rsidRPr="005C3E24">
              <w:rPr>
                <w:rFonts w:cstheme="minorHAnsi"/>
              </w:rPr>
              <w:t>PRESUPUESTO</w:t>
            </w:r>
          </w:p>
        </w:tc>
        <w:tc>
          <w:tcPr>
            <w:tcW w:w="396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1B6040D" w14:textId="77777777" w:rsidR="0053402E" w:rsidRPr="005C3E24" w:rsidRDefault="0053402E" w:rsidP="0093052C">
            <w:pPr>
              <w:rPr>
                <w:rFonts w:cstheme="minorHAnsi"/>
              </w:rPr>
            </w:pPr>
          </w:p>
        </w:tc>
      </w:tr>
      <w:tr w:rsidR="0053402E" w:rsidRPr="005C3E24" w14:paraId="7019EE36" w14:textId="77777777" w:rsidTr="0093052C">
        <w:trPr>
          <w:trHeight w:val="614"/>
        </w:trPr>
        <w:tc>
          <w:tcPr>
            <w:tcW w:w="603" w:type="dxa"/>
            <w:tcBorders>
              <w:top w:val="single" w:sz="4" w:space="0" w:color="auto"/>
              <w:left w:val="single" w:sz="4" w:space="0" w:color="auto"/>
              <w:bottom w:val="single" w:sz="4" w:space="0" w:color="auto"/>
              <w:right w:val="single" w:sz="4" w:space="0" w:color="auto"/>
            </w:tcBorders>
            <w:hideMark/>
          </w:tcPr>
          <w:p w14:paraId="53158F1D" w14:textId="77777777" w:rsidR="0053402E" w:rsidRPr="005C3E24" w:rsidRDefault="0053402E" w:rsidP="0093052C">
            <w:pPr>
              <w:rPr>
                <w:rFonts w:cstheme="minorHAnsi"/>
              </w:rPr>
            </w:pPr>
            <w:r w:rsidRPr="005C3E24">
              <w:rPr>
                <w:rFonts w:cstheme="minorHAnsi"/>
              </w:rPr>
              <w:t>No.</w:t>
            </w:r>
          </w:p>
        </w:tc>
        <w:tc>
          <w:tcPr>
            <w:tcW w:w="2511" w:type="dxa"/>
            <w:tcBorders>
              <w:top w:val="single" w:sz="4" w:space="0" w:color="auto"/>
              <w:left w:val="single" w:sz="4" w:space="0" w:color="auto"/>
              <w:bottom w:val="single" w:sz="4" w:space="0" w:color="auto"/>
              <w:right w:val="single" w:sz="4" w:space="0" w:color="auto"/>
            </w:tcBorders>
            <w:hideMark/>
          </w:tcPr>
          <w:p w14:paraId="7D201BB4" w14:textId="0A32BF7E" w:rsidR="0053402E" w:rsidRPr="005C3E24" w:rsidRDefault="001D4D9E" w:rsidP="0093052C">
            <w:pPr>
              <w:jc w:val="center"/>
              <w:rPr>
                <w:rFonts w:cstheme="minorHAnsi"/>
                <w:b/>
                <w:bCs/>
              </w:rPr>
            </w:pPr>
            <w:r w:rsidRPr="005C3E24">
              <w:rPr>
                <w:rFonts w:cstheme="minorHAnsi"/>
                <w:b/>
                <w:bCs/>
              </w:rPr>
              <w:t>C</w:t>
            </w:r>
            <w:r w:rsidR="0053402E" w:rsidRPr="005C3E24">
              <w:rPr>
                <w:rFonts w:cstheme="minorHAnsi"/>
                <w:b/>
                <w:bCs/>
              </w:rPr>
              <w:t>omponente</w:t>
            </w:r>
          </w:p>
        </w:tc>
        <w:tc>
          <w:tcPr>
            <w:tcW w:w="5245" w:type="dxa"/>
            <w:tcBorders>
              <w:top w:val="single" w:sz="4" w:space="0" w:color="auto"/>
              <w:left w:val="single" w:sz="4" w:space="0" w:color="auto"/>
              <w:bottom w:val="single" w:sz="4" w:space="0" w:color="auto"/>
              <w:right w:val="single" w:sz="4" w:space="0" w:color="auto"/>
            </w:tcBorders>
            <w:hideMark/>
          </w:tcPr>
          <w:p w14:paraId="53D3D63B" w14:textId="77777777" w:rsidR="0053402E" w:rsidRPr="005C3E24" w:rsidRDefault="0053402E" w:rsidP="0093052C">
            <w:pPr>
              <w:jc w:val="center"/>
              <w:rPr>
                <w:rFonts w:cstheme="minorHAnsi"/>
                <w:b/>
                <w:bCs/>
              </w:rPr>
            </w:pPr>
            <w:r w:rsidRPr="005C3E24">
              <w:rPr>
                <w:rFonts w:cstheme="minorHAnsi"/>
                <w:b/>
                <w:bCs/>
              </w:rPr>
              <w:t>Indicador</w:t>
            </w:r>
          </w:p>
        </w:tc>
        <w:tc>
          <w:tcPr>
            <w:tcW w:w="1559" w:type="dxa"/>
            <w:tcBorders>
              <w:top w:val="single" w:sz="4" w:space="0" w:color="auto"/>
              <w:left w:val="single" w:sz="4" w:space="0" w:color="auto"/>
              <w:bottom w:val="single" w:sz="4" w:space="0" w:color="auto"/>
              <w:right w:val="single" w:sz="4" w:space="0" w:color="auto"/>
            </w:tcBorders>
            <w:hideMark/>
          </w:tcPr>
          <w:p w14:paraId="00CE696F" w14:textId="77777777" w:rsidR="0053402E" w:rsidRPr="005C3E24" w:rsidRDefault="0053402E" w:rsidP="0093052C">
            <w:pPr>
              <w:jc w:val="center"/>
              <w:rPr>
                <w:rFonts w:cstheme="minorHAnsi"/>
                <w:b/>
                <w:bCs/>
              </w:rPr>
            </w:pPr>
            <w:r w:rsidRPr="005C3E24">
              <w:rPr>
                <w:rFonts w:cstheme="minorHAnsi"/>
                <w:b/>
                <w:bCs/>
              </w:rPr>
              <w:t>Unidad de Medida</w:t>
            </w:r>
          </w:p>
        </w:tc>
        <w:tc>
          <w:tcPr>
            <w:tcW w:w="992" w:type="dxa"/>
            <w:tcBorders>
              <w:top w:val="single" w:sz="4" w:space="0" w:color="auto"/>
              <w:left w:val="single" w:sz="4" w:space="0" w:color="auto"/>
              <w:bottom w:val="single" w:sz="4" w:space="0" w:color="auto"/>
              <w:right w:val="single" w:sz="4" w:space="0" w:color="auto"/>
            </w:tcBorders>
            <w:hideMark/>
          </w:tcPr>
          <w:p w14:paraId="09AF6C31" w14:textId="77777777" w:rsidR="0053402E" w:rsidRPr="005C3E24" w:rsidRDefault="0053402E" w:rsidP="0093052C">
            <w:pPr>
              <w:jc w:val="center"/>
              <w:rPr>
                <w:rFonts w:cstheme="minorHAnsi"/>
                <w:b/>
                <w:bCs/>
              </w:rPr>
            </w:pPr>
            <w:r w:rsidRPr="005C3E24">
              <w:rPr>
                <w:rFonts w:cstheme="minorHAnsi"/>
                <w:b/>
                <w:bCs/>
              </w:rPr>
              <w:t>Meta</w:t>
            </w:r>
          </w:p>
        </w:tc>
        <w:tc>
          <w:tcPr>
            <w:tcW w:w="1985" w:type="dxa"/>
            <w:tcBorders>
              <w:top w:val="single" w:sz="4" w:space="0" w:color="auto"/>
              <w:left w:val="single" w:sz="4" w:space="0" w:color="auto"/>
              <w:bottom w:val="single" w:sz="4" w:space="0" w:color="auto"/>
              <w:right w:val="single" w:sz="4" w:space="0" w:color="auto"/>
            </w:tcBorders>
            <w:hideMark/>
          </w:tcPr>
          <w:p w14:paraId="29D6555E" w14:textId="77777777" w:rsidR="0053402E" w:rsidRPr="005C3E24" w:rsidRDefault="0053402E" w:rsidP="0093052C">
            <w:pPr>
              <w:jc w:val="center"/>
              <w:rPr>
                <w:rFonts w:cstheme="minorHAnsi"/>
                <w:b/>
                <w:bCs/>
              </w:rPr>
            </w:pPr>
            <w:r w:rsidRPr="005C3E24">
              <w:rPr>
                <w:rFonts w:cstheme="minorHAnsi"/>
                <w:b/>
                <w:bCs/>
              </w:rPr>
              <w:t>Monto Aprobado</w:t>
            </w:r>
          </w:p>
        </w:tc>
        <w:tc>
          <w:tcPr>
            <w:tcW w:w="3969" w:type="dxa"/>
            <w:tcBorders>
              <w:top w:val="single" w:sz="4" w:space="0" w:color="auto"/>
              <w:left w:val="single" w:sz="4" w:space="0" w:color="auto"/>
              <w:bottom w:val="single" w:sz="4" w:space="0" w:color="auto"/>
              <w:right w:val="single" w:sz="4" w:space="0" w:color="auto"/>
            </w:tcBorders>
          </w:tcPr>
          <w:p w14:paraId="1E95B3A8" w14:textId="77777777" w:rsidR="0053402E" w:rsidRPr="005C3E24" w:rsidRDefault="0053402E" w:rsidP="0093052C">
            <w:pPr>
              <w:jc w:val="center"/>
              <w:rPr>
                <w:rFonts w:cstheme="minorHAnsi"/>
                <w:b/>
                <w:bCs/>
              </w:rPr>
            </w:pPr>
            <w:r w:rsidRPr="005C3E24">
              <w:rPr>
                <w:rFonts w:cstheme="minorHAnsi"/>
                <w:b/>
                <w:bCs/>
              </w:rPr>
              <w:t>Comentarios</w:t>
            </w:r>
          </w:p>
        </w:tc>
      </w:tr>
      <w:tr w:rsidR="0053402E" w:rsidRPr="005C3E24" w14:paraId="11D5B61C" w14:textId="77777777" w:rsidTr="0093052C">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2DD47C53" w14:textId="7E9E932C" w:rsidR="0053402E" w:rsidRPr="005C3E24" w:rsidRDefault="00463502" w:rsidP="0093052C">
            <w:pPr>
              <w:rPr>
                <w:rFonts w:cstheme="minorHAnsi"/>
              </w:rPr>
            </w:pPr>
            <w:r>
              <w:rPr>
                <w:rFonts w:cstheme="minorHAnsi"/>
              </w:rPr>
              <w:t>1</w:t>
            </w:r>
          </w:p>
        </w:tc>
        <w:tc>
          <w:tcPr>
            <w:tcW w:w="2511" w:type="dxa"/>
            <w:tcBorders>
              <w:top w:val="single" w:sz="4" w:space="0" w:color="auto"/>
              <w:left w:val="single" w:sz="4" w:space="0" w:color="auto"/>
              <w:bottom w:val="single" w:sz="4" w:space="0" w:color="auto"/>
              <w:right w:val="single" w:sz="4" w:space="0" w:color="auto"/>
            </w:tcBorders>
            <w:vAlign w:val="center"/>
          </w:tcPr>
          <w:p w14:paraId="4BB25132" w14:textId="4DD3E9A8" w:rsidR="0053402E" w:rsidRPr="005C3E24" w:rsidRDefault="0053402E" w:rsidP="0093052C">
            <w:pPr>
              <w:jc w:val="both"/>
              <w:rPr>
                <w:rFonts w:cstheme="minorHAnsi"/>
                <w:color w:val="000000"/>
              </w:rPr>
            </w:pPr>
          </w:p>
          <w:p w14:paraId="12E1CB3A" w14:textId="77777777" w:rsidR="0053402E" w:rsidRPr="005C3E24" w:rsidRDefault="0053402E" w:rsidP="0093052C">
            <w:pPr>
              <w:jc w:val="both"/>
              <w:rPr>
                <w:rFonts w:cstheme="minorHAnsi"/>
              </w:rPr>
            </w:pPr>
          </w:p>
        </w:tc>
        <w:tc>
          <w:tcPr>
            <w:tcW w:w="5245" w:type="dxa"/>
            <w:tcBorders>
              <w:top w:val="single" w:sz="4" w:space="0" w:color="auto"/>
              <w:left w:val="single" w:sz="4" w:space="0" w:color="auto"/>
              <w:bottom w:val="single" w:sz="4" w:space="0" w:color="auto"/>
              <w:right w:val="single" w:sz="4" w:space="0" w:color="auto"/>
            </w:tcBorders>
          </w:tcPr>
          <w:p w14:paraId="191D4C96" w14:textId="01C777DC" w:rsidR="0053402E" w:rsidRPr="005C3E24" w:rsidRDefault="00463502" w:rsidP="000718F9">
            <w:pPr>
              <w:jc w:val="both"/>
              <w:rPr>
                <w:rFonts w:cstheme="minorHAnsi"/>
              </w:rPr>
            </w:pPr>
            <w:r>
              <w:rPr>
                <w:rFonts w:cstheme="minorHAnsi"/>
              </w:rPr>
              <w:t>Licencias que nacen y se mantienen activas dentro del padrón de comercio</w:t>
            </w:r>
          </w:p>
        </w:tc>
        <w:tc>
          <w:tcPr>
            <w:tcW w:w="1559" w:type="dxa"/>
            <w:tcBorders>
              <w:top w:val="single" w:sz="4" w:space="0" w:color="auto"/>
              <w:left w:val="single" w:sz="4" w:space="0" w:color="auto"/>
              <w:bottom w:val="single" w:sz="4" w:space="0" w:color="auto"/>
              <w:right w:val="single" w:sz="4" w:space="0" w:color="auto"/>
            </w:tcBorders>
          </w:tcPr>
          <w:p w14:paraId="140FDD74" w14:textId="3F3B14B6" w:rsidR="0053402E" w:rsidRPr="005C3E24" w:rsidRDefault="00463502" w:rsidP="0093052C">
            <w:pPr>
              <w:jc w:val="center"/>
              <w:rPr>
                <w:rFonts w:cstheme="minorHAnsi"/>
              </w:rPr>
            </w:pPr>
            <w:r>
              <w:rPr>
                <w:rFonts w:cstheme="minorHAnsi"/>
              </w:rPr>
              <w:t>Porcentaje</w:t>
            </w:r>
          </w:p>
        </w:tc>
        <w:tc>
          <w:tcPr>
            <w:tcW w:w="992" w:type="dxa"/>
            <w:tcBorders>
              <w:top w:val="single" w:sz="4" w:space="0" w:color="auto"/>
              <w:left w:val="single" w:sz="4" w:space="0" w:color="auto"/>
              <w:bottom w:val="single" w:sz="4" w:space="0" w:color="auto"/>
              <w:right w:val="single" w:sz="4" w:space="0" w:color="auto"/>
            </w:tcBorders>
          </w:tcPr>
          <w:p w14:paraId="3FAF5F24" w14:textId="07CAB16C" w:rsidR="0053402E" w:rsidRPr="005C3E24" w:rsidRDefault="00463502" w:rsidP="0093052C">
            <w:pPr>
              <w:jc w:val="center"/>
              <w:rPr>
                <w:rFonts w:cstheme="minorHAnsi"/>
              </w:rPr>
            </w:pPr>
            <w:r>
              <w:rPr>
                <w:rFonts w:cstheme="minorHAnsi"/>
              </w:rPr>
              <w:t>90%</w:t>
            </w:r>
          </w:p>
        </w:tc>
        <w:tc>
          <w:tcPr>
            <w:tcW w:w="1985" w:type="dxa"/>
            <w:tcBorders>
              <w:top w:val="single" w:sz="4" w:space="0" w:color="auto"/>
              <w:left w:val="single" w:sz="4" w:space="0" w:color="auto"/>
              <w:bottom w:val="single" w:sz="4" w:space="0" w:color="auto"/>
              <w:right w:val="single" w:sz="4" w:space="0" w:color="auto"/>
            </w:tcBorders>
          </w:tcPr>
          <w:p w14:paraId="4036FBD5" w14:textId="412874C6" w:rsidR="0053402E" w:rsidRDefault="002F3A66" w:rsidP="0093052C">
            <w:pPr>
              <w:rPr>
                <w:rFonts w:cstheme="minorHAnsi"/>
              </w:rPr>
            </w:pPr>
            <w:r>
              <w:rPr>
                <w:rFonts w:cstheme="minorHAnsi"/>
              </w:rPr>
              <w:t>$ 377,422.00</w:t>
            </w:r>
          </w:p>
          <w:p w14:paraId="45E1C42A" w14:textId="0D13808B" w:rsidR="002F3A66" w:rsidRPr="005C3E24" w:rsidRDefault="002F3A66" w:rsidP="0093052C">
            <w:pPr>
              <w:rPr>
                <w:rFonts w:cstheme="minorHAnsi"/>
              </w:rPr>
            </w:pPr>
          </w:p>
        </w:tc>
        <w:tc>
          <w:tcPr>
            <w:tcW w:w="3969" w:type="dxa"/>
            <w:tcBorders>
              <w:top w:val="single" w:sz="4" w:space="0" w:color="auto"/>
              <w:left w:val="single" w:sz="4" w:space="0" w:color="auto"/>
              <w:bottom w:val="single" w:sz="4" w:space="0" w:color="auto"/>
              <w:right w:val="single" w:sz="4" w:space="0" w:color="auto"/>
            </w:tcBorders>
          </w:tcPr>
          <w:p w14:paraId="012F622B" w14:textId="77777777" w:rsidR="0053402E" w:rsidRPr="005C3E24" w:rsidRDefault="0053402E" w:rsidP="0093052C">
            <w:pPr>
              <w:rPr>
                <w:rFonts w:cstheme="minorHAnsi"/>
              </w:rPr>
            </w:pPr>
          </w:p>
        </w:tc>
      </w:tr>
    </w:tbl>
    <w:tbl>
      <w:tblPr>
        <w:tblStyle w:val="Tablaconcuadrcula"/>
        <w:tblpPr w:leftFromText="141" w:rightFromText="141" w:vertAnchor="text" w:horzAnchor="margin" w:tblpX="274" w:tblpY="303"/>
        <w:tblW w:w="16722" w:type="dxa"/>
        <w:tblInd w:w="0" w:type="dxa"/>
        <w:tblLayout w:type="fixed"/>
        <w:tblLook w:val="04A0" w:firstRow="1" w:lastRow="0" w:firstColumn="1" w:lastColumn="0" w:noHBand="0" w:noVBand="1"/>
      </w:tblPr>
      <w:tblGrid>
        <w:gridCol w:w="5533"/>
        <w:gridCol w:w="1559"/>
        <w:gridCol w:w="284"/>
        <w:gridCol w:w="283"/>
        <w:gridCol w:w="284"/>
        <w:gridCol w:w="283"/>
        <w:gridCol w:w="284"/>
        <w:gridCol w:w="283"/>
        <w:gridCol w:w="284"/>
        <w:gridCol w:w="283"/>
        <w:gridCol w:w="284"/>
        <w:gridCol w:w="283"/>
        <w:gridCol w:w="426"/>
        <w:gridCol w:w="283"/>
        <w:gridCol w:w="851"/>
        <w:gridCol w:w="1134"/>
        <w:gridCol w:w="708"/>
        <w:gridCol w:w="3393"/>
      </w:tblGrid>
      <w:tr w:rsidR="0053402E" w:rsidRPr="009141A5" w14:paraId="54B6193C" w14:textId="77777777" w:rsidTr="0093052C">
        <w:trPr>
          <w:trHeight w:val="232"/>
        </w:trPr>
        <w:tc>
          <w:tcPr>
            <w:tcW w:w="16722" w:type="dxa"/>
            <w:gridSpan w:val="18"/>
          </w:tcPr>
          <w:p w14:paraId="0318425A" w14:textId="77777777" w:rsidR="0053402E" w:rsidRPr="009141A5" w:rsidRDefault="0053402E" w:rsidP="0093052C">
            <w:pPr>
              <w:jc w:val="center"/>
              <w:rPr>
                <w:rFonts w:cstheme="minorHAnsi"/>
              </w:rPr>
            </w:pPr>
            <w:r w:rsidRPr="009141A5">
              <w:rPr>
                <w:rFonts w:cstheme="minorHAnsi"/>
                <w:b/>
                <w:bCs/>
              </w:rPr>
              <w:t>CALENDARIZACIÓN DE EJECUCI</w:t>
            </w:r>
            <w:r>
              <w:rPr>
                <w:rFonts w:cstheme="minorHAnsi"/>
                <w:b/>
                <w:bCs/>
              </w:rPr>
              <w:t>Ó</w:t>
            </w:r>
            <w:r w:rsidRPr="009141A5">
              <w:rPr>
                <w:rFonts w:cstheme="minorHAnsi"/>
                <w:b/>
                <w:bCs/>
              </w:rPr>
              <w:t>N DE ACTIVIDADES</w:t>
            </w:r>
          </w:p>
        </w:tc>
      </w:tr>
      <w:tr w:rsidR="0053402E" w:rsidRPr="009141A5" w14:paraId="73F74BA8" w14:textId="77777777" w:rsidTr="0093052C">
        <w:trPr>
          <w:trHeight w:val="304"/>
        </w:trPr>
        <w:tc>
          <w:tcPr>
            <w:tcW w:w="10636" w:type="dxa"/>
            <w:gridSpan w:val="14"/>
          </w:tcPr>
          <w:p w14:paraId="68F308E2" w14:textId="2F9BA31E" w:rsidR="0053402E" w:rsidRPr="009141A5" w:rsidRDefault="000718F9" w:rsidP="000718F9">
            <w:pPr>
              <w:rPr>
                <w:rFonts w:cstheme="minorHAnsi"/>
              </w:rPr>
            </w:pPr>
            <w:r>
              <w:rPr>
                <w:rFonts w:cstheme="minorHAnsi"/>
                <w:b/>
                <w:bCs/>
              </w:rPr>
              <w:t>Propósito</w:t>
            </w:r>
            <w:r>
              <w:rPr>
                <w:rFonts w:cstheme="minorHAnsi"/>
                <w:color w:val="000000"/>
              </w:rPr>
              <w:t>:</w:t>
            </w:r>
          </w:p>
        </w:tc>
        <w:tc>
          <w:tcPr>
            <w:tcW w:w="2693" w:type="dxa"/>
            <w:gridSpan w:val="3"/>
          </w:tcPr>
          <w:p w14:paraId="4EA8C122" w14:textId="77777777" w:rsidR="0053402E" w:rsidRPr="009141A5" w:rsidRDefault="0053402E" w:rsidP="0093052C">
            <w:pPr>
              <w:jc w:val="center"/>
              <w:rPr>
                <w:rFonts w:cstheme="minorHAnsi"/>
              </w:rPr>
            </w:pPr>
            <w:r w:rsidRPr="009141A5">
              <w:rPr>
                <w:rFonts w:cstheme="minorHAnsi"/>
                <w:b/>
                <w:bCs/>
              </w:rPr>
              <w:t>SEMAFORIZACIÓN</w:t>
            </w:r>
          </w:p>
        </w:tc>
        <w:tc>
          <w:tcPr>
            <w:tcW w:w="3393" w:type="dxa"/>
          </w:tcPr>
          <w:p w14:paraId="3B0618EF" w14:textId="77777777" w:rsidR="0053402E" w:rsidRPr="009141A5" w:rsidRDefault="0053402E" w:rsidP="0093052C">
            <w:pPr>
              <w:rPr>
                <w:rFonts w:cstheme="minorHAnsi"/>
              </w:rPr>
            </w:pPr>
            <w:r w:rsidRPr="009141A5">
              <w:rPr>
                <w:rFonts w:cstheme="minorHAnsi"/>
                <w:b/>
                <w:bCs/>
              </w:rPr>
              <w:t>Autoridad responsable</w:t>
            </w:r>
          </w:p>
        </w:tc>
      </w:tr>
      <w:tr w:rsidR="0053402E" w:rsidRPr="009141A5" w14:paraId="27BB21F4" w14:textId="77777777" w:rsidTr="0093052C">
        <w:trPr>
          <w:trHeight w:val="1088"/>
        </w:trPr>
        <w:tc>
          <w:tcPr>
            <w:tcW w:w="5533" w:type="dxa"/>
          </w:tcPr>
          <w:p w14:paraId="711E6D21" w14:textId="77777777" w:rsidR="0053402E" w:rsidRPr="009141A5" w:rsidRDefault="0053402E" w:rsidP="0093052C">
            <w:pPr>
              <w:rPr>
                <w:rFonts w:cstheme="minorHAnsi"/>
              </w:rPr>
            </w:pPr>
            <w:r w:rsidRPr="009141A5">
              <w:rPr>
                <w:rFonts w:cstheme="minorHAnsi"/>
              </w:rPr>
              <w:t>Actividades</w:t>
            </w:r>
          </w:p>
        </w:tc>
        <w:tc>
          <w:tcPr>
            <w:tcW w:w="1559" w:type="dxa"/>
          </w:tcPr>
          <w:p w14:paraId="374D89FE" w14:textId="77777777" w:rsidR="0053402E" w:rsidRPr="009141A5" w:rsidRDefault="0053402E" w:rsidP="0093052C">
            <w:pPr>
              <w:rPr>
                <w:rFonts w:cstheme="minorHAnsi"/>
              </w:rPr>
            </w:pPr>
            <w:r w:rsidRPr="009141A5">
              <w:rPr>
                <w:rFonts w:cstheme="minorHAnsi"/>
              </w:rPr>
              <w:t>Programadas</w:t>
            </w:r>
          </w:p>
        </w:tc>
        <w:tc>
          <w:tcPr>
            <w:tcW w:w="284" w:type="dxa"/>
          </w:tcPr>
          <w:p w14:paraId="34B3AA9E" w14:textId="77777777" w:rsidR="0053402E" w:rsidRPr="009141A5" w:rsidRDefault="0053402E" w:rsidP="0093052C">
            <w:pPr>
              <w:rPr>
                <w:rFonts w:cstheme="minorHAnsi"/>
              </w:rPr>
            </w:pPr>
            <w:r w:rsidRPr="009141A5">
              <w:rPr>
                <w:rFonts w:cstheme="minorHAnsi"/>
              </w:rPr>
              <w:t>Ene</w:t>
            </w:r>
          </w:p>
        </w:tc>
        <w:tc>
          <w:tcPr>
            <w:tcW w:w="283" w:type="dxa"/>
          </w:tcPr>
          <w:p w14:paraId="6BA544F7" w14:textId="77777777" w:rsidR="0053402E" w:rsidRPr="009141A5" w:rsidRDefault="0053402E" w:rsidP="0093052C">
            <w:pPr>
              <w:rPr>
                <w:rFonts w:cstheme="minorHAnsi"/>
              </w:rPr>
            </w:pPr>
            <w:r w:rsidRPr="009141A5">
              <w:rPr>
                <w:rFonts w:cstheme="minorHAnsi"/>
              </w:rPr>
              <w:t>Feb</w:t>
            </w:r>
          </w:p>
        </w:tc>
        <w:tc>
          <w:tcPr>
            <w:tcW w:w="284" w:type="dxa"/>
          </w:tcPr>
          <w:p w14:paraId="3E53A234" w14:textId="77777777" w:rsidR="0053402E" w:rsidRPr="009141A5" w:rsidRDefault="0053402E" w:rsidP="0093052C">
            <w:pPr>
              <w:rPr>
                <w:rFonts w:cstheme="minorHAnsi"/>
              </w:rPr>
            </w:pPr>
            <w:r w:rsidRPr="009141A5">
              <w:rPr>
                <w:rFonts w:cstheme="minorHAnsi"/>
              </w:rPr>
              <w:t>Mar</w:t>
            </w:r>
          </w:p>
        </w:tc>
        <w:tc>
          <w:tcPr>
            <w:tcW w:w="283" w:type="dxa"/>
          </w:tcPr>
          <w:p w14:paraId="29828314" w14:textId="77777777" w:rsidR="0053402E" w:rsidRPr="009141A5" w:rsidRDefault="0053402E" w:rsidP="0093052C">
            <w:pPr>
              <w:rPr>
                <w:rFonts w:cstheme="minorHAnsi"/>
              </w:rPr>
            </w:pPr>
            <w:r w:rsidRPr="009141A5">
              <w:rPr>
                <w:rFonts w:cstheme="minorHAnsi"/>
              </w:rPr>
              <w:t>Abr</w:t>
            </w:r>
          </w:p>
        </w:tc>
        <w:tc>
          <w:tcPr>
            <w:tcW w:w="284" w:type="dxa"/>
          </w:tcPr>
          <w:p w14:paraId="0EEB561C" w14:textId="77777777" w:rsidR="0053402E" w:rsidRPr="009141A5" w:rsidRDefault="0053402E" w:rsidP="0093052C">
            <w:pPr>
              <w:rPr>
                <w:rFonts w:cstheme="minorHAnsi"/>
              </w:rPr>
            </w:pPr>
            <w:r w:rsidRPr="009141A5">
              <w:rPr>
                <w:rFonts w:cstheme="minorHAnsi"/>
              </w:rPr>
              <w:t>May</w:t>
            </w:r>
          </w:p>
        </w:tc>
        <w:tc>
          <w:tcPr>
            <w:tcW w:w="283" w:type="dxa"/>
          </w:tcPr>
          <w:p w14:paraId="75531A5B" w14:textId="77777777" w:rsidR="0053402E" w:rsidRPr="009141A5" w:rsidRDefault="0053402E" w:rsidP="0093052C">
            <w:pPr>
              <w:rPr>
                <w:rFonts w:cstheme="minorHAnsi"/>
              </w:rPr>
            </w:pPr>
            <w:r w:rsidRPr="009141A5">
              <w:rPr>
                <w:rFonts w:cstheme="minorHAnsi"/>
              </w:rPr>
              <w:t>Jun</w:t>
            </w:r>
          </w:p>
        </w:tc>
        <w:tc>
          <w:tcPr>
            <w:tcW w:w="284" w:type="dxa"/>
          </w:tcPr>
          <w:p w14:paraId="1026F904" w14:textId="77777777" w:rsidR="0053402E" w:rsidRPr="009141A5" w:rsidRDefault="0053402E" w:rsidP="0093052C">
            <w:pPr>
              <w:rPr>
                <w:rFonts w:cstheme="minorHAnsi"/>
              </w:rPr>
            </w:pPr>
            <w:r w:rsidRPr="009141A5">
              <w:rPr>
                <w:rFonts w:cstheme="minorHAnsi"/>
              </w:rPr>
              <w:t>Jul</w:t>
            </w:r>
          </w:p>
        </w:tc>
        <w:tc>
          <w:tcPr>
            <w:tcW w:w="283" w:type="dxa"/>
          </w:tcPr>
          <w:p w14:paraId="422BCDEB" w14:textId="77777777" w:rsidR="0053402E" w:rsidRPr="009141A5" w:rsidRDefault="0053402E" w:rsidP="0093052C">
            <w:pPr>
              <w:rPr>
                <w:rFonts w:cstheme="minorHAnsi"/>
              </w:rPr>
            </w:pPr>
            <w:proofErr w:type="spellStart"/>
            <w:r w:rsidRPr="009141A5">
              <w:rPr>
                <w:rFonts w:cstheme="minorHAnsi"/>
              </w:rPr>
              <w:t>Ago</w:t>
            </w:r>
            <w:proofErr w:type="spellEnd"/>
          </w:p>
        </w:tc>
        <w:tc>
          <w:tcPr>
            <w:tcW w:w="284" w:type="dxa"/>
          </w:tcPr>
          <w:p w14:paraId="25878471" w14:textId="77777777" w:rsidR="0053402E" w:rsidRPr="009141A5" w:rsidRDefault="0053402E" w:rsidP="0093052C">
            <w:pPr>
              <w:rPr>
                <w:rFonts w:cstheme="minorHAnsi"/>
              </w:rPr>
            </w:pPr>
            <w:proofErr w:type="spellStart"/>
            <w:r w:rsidRPr="009141A5">
              <w:rPr>
                <w:rFonts w:cstheme="minorHAnsi"/>
              </w:rPr>
              <w:t>Sep</w:t>
            </w:r>
            <w:proofErr w:type="spellEnd"/>
            <w:r>
              <w:rPr>
                <w:rFonts w:cstheme="minorHAnsi"/>
              </w:rPr>
              <w:t xml:space="preserve"> </w:t>
            </w:r>
          </w:p>
        </w:tc>
        <w:tc>
          <w:tcPr>
            <w:tcW w:w="283" w:type="dxa"/>
          </w:tcPr>
          <w:p w14:paraId="5AF0B53F" w14:textId="77777777" w:rsidR="0053402E" w:rsidRPr="009141A5" w:rsidRDefault="0053402E" w:rsidP="0093052C">
            <w:pPr>
              <w:rPr>
                <w:rFonts w:cstheme="minorHAnsi"/>
              </w:rPr>
            </w:pPr>
            <w:r w:rsidRPr="009141A5">
              <w:rPr>
                <w:rFonts w:cstheme="minorHAnsi"/>
              </w:rPr>
              <w:t>Oct</w:t>
            </w:r>
          </w:p>
        </w:tc>
        <w:tc>
          <w:tcPr>
            <w:tcW w:w="426" w:type="dxa"/>
          </w:tcPr>
          <w:p w14:paraId="5F6615B1" w14:textId="77777777" w:rsidR="0053402E" w:rsidRPr="009141A5" w:rsidRDefault="0053402E" w:rsidP="0093052C">
            <w:pPr>
              <w:rPr>
                <w:rFonts w:cstheme="minorHAnsi"/>
              </w:rPr>
            </w:pPr>
            <w:r w:rsidRPr="009141A5">
              <w:rPr>
                <w:rFonts w:cstheme="minorHAnsi"/>
              </w:rPr>
              <w:t>Nov</w:t>
            </w:r>
          </w:p>
        </w:tc>
        <w:tc>
          <w:tcPr>
            <w:tcW w:w="283" w:type="dxa"/>
          </w:tcPr>
          <w:p w14:paraId="6A5AFF0A" w14:textId="77777777" w:rsidR="0053402E" w:rsidRPr="009141A5" w:rsidRDefault="0053402E" w:rsidP="0093052C">
            <w:pPr>
              <w:rPr>
                <w:rFonts w:cstheme="minorHAnsi"/>
              </w:rPr>
            </w:pPr>
            <w:r w:rsidRPr="009141A5">
              <w:rPr>
                <w:rFonts w:cstheme="minorHAnsi"/>
              </w:rPr>
              <w:t>Dic</w:t>
            </w:r>
          </w:p>
        </w:tc>
        <w:tc>
          <w:tcPr>
            <w:tcW w:w="851" w:type="dxa"/>
          </w:tcPr>
          <w:p w14:paraId="3FF7175F" w14:textId="77777777" w:rsidR="0053402E" w:rsidRPr="009141A5" w:rsidRDefault="0053402E" w:rsidP="0093052C">
            <w:pPr>
              <w:rPr>
                <w:rFonts w:cstheme="minorHAnsi"/>
              </w:rPr>
            </w:pPr>
            <w:r w:rsidRPr="009141A5">
              <w:rPr>
                <w:rFonts w:cstheme="minorHAnsi"/>
              </w:rPr>
              <w:t>Verde</w:t>
            </w:r>
          </w:p>
        </w:tc>
        <w:tc>
          <w:tcPr>
            <w:tcW w:w="1134" w:type="dxa"/>
          </w:tcPr>
          <w:p w14:paraId="05487134" w14:textId="77777777" w:rsidR="0053402E" w:rsidRPr="009141A5" w:rsidRDefault="0053402E" w:rsidP="0093052C">
            <w:pPr>
              <w:rPr>
                <w:rFonts w:cstheme="minorHAnsi"/>
              </w:rPr>
            </w:pPr>
            <w:r w:rsidRPr="009141A5">
              <w:rPr>
                <w:rFonts w:cstheme="minorHAnsi"/>
              </w:rPr>
              <w:t>Amarillo</w:t>
            </w:r>
          </w:p>
        </w:tc>
        <w:tc>
          <w:tcPr>
            <w:tcW w:w="708" w:type="dxa"/>
          </w:tcPr>
          <w:p w14:paraId="472B9BA0" w14:textId="77777777" w:rsidR="0053402E" w:rsidRPr="009141A5" w:rsidRDefault="0053402E" w:rsidP="0093052C">
            <w:pPr>
              <w:rPr>
                <w:rFonts w:cstheme="minorHAnsi"/>
              </w:rPr>
            </w:pPr>
            <w:r w:rsidRPr="009141A5">
              <w:rPr>
                <w:rFonts w:cstheme="minorHAnsi"/>
              </w:rPr>
              <w:t>Rojo</w:t>
            </w:r>
          </w:p>
        </w:tc>
        <w:tc>
          <w:tcPr>
            <w:tcW w:w="3393" w:type="dxa"/>
          </w:tcPr>
          <w:p w14:paraId="6EFE2AC1" w14:textId="77777777" w:rsidR="0053402E" w:rsidRPr="009141A5" w:rsidRDefault="0053402E" w:rsidP="0093052C">
            <w:pPr>
              <w:rPr>
                <w:rFonts w:cstheme="minorHAnsi"/>
              </w:rPr>
            </w:pPr>
          </w:p>
        </w:tc>
      </w:tr>
      <w:tr w:rsidR="000F7A86" w:rsidRPr="009141A5" w14:paraId="6C93067A" w14:textId="77777777" w:rsidTr="0093052C">
        <w:trPr>
          <w:trHeight w:val="322"/>
        </w:trPr>
        <w:tc>
          <w:tcPr>
            <w:tcW w:w="5533" w:type="dxa"/>
          </w:tcPr>
          <w:p w14:paraId="61821452" w14:textId="761ED2AE" w:rsidR="000F7A86" w:rsidRPr="009141A5" w:rsidRDefault="000F7A86" w:rsidP="000F7A86">
            <w:pPr>
              <w:rPr>
                <w:rFonts w:cstheme="minorHAnsi"/>
              </w:rPr>
            </w:pPr>
            <w:r>
              <w:rPr>
                <w:rFonts w:cstheme="minorHAnsi"/>
              </w:rPr>
              <w:t>Trámite para licencias nuevas</w:t>
            </w:r>
          </w:p>
        </w:tc>
        <w:tc>
          <w:tcPr>
            <w:tcW w:w="1559" w:type="dxa"/>
          </w:tcPr>
          <w:p w14:paraId="56528B71" w14:textId="649424A4" w:rsidR="000F7A86" w:rsidRPr="009141A5" w:rsidRDefault="00694E4C" w:rsidP="000F7A86">
            <w:pPr>
              <w:rPr>
                <w:rFonts w:cstheme="minorHAnsi"/>
              </w:rPr>
            </w:pPr>
            <w:r>
              <w:rPr>
                <w:rFonts w:cstheme="minorHAnsi"/>
              </w:rPr>
              <w:t>1 200</w:t>
            </w:r>
          </w:p>
        </w:tc>
        <w:tc>
          <w:tcPr>
            <w:tcW w:w="284" w:type="dxa"/>
          </w:tcPr>
          <w:p w14:paraId="37BC5F58" w14:textId="6EFE925E" w:rsidR="000F7A86" w:rsidRPr="009141A5" w:rsidRDefault="000F7A86" w:rsidP="000F7A86">
            <w:pPr>
              <w:rPr>
                <w:rFonts w:cstheme="minorHAnsi"/>
              </w:rPr>
            </w:pPr>
            <w:r>
              <w:rPr>
                <w:rFonts w:cstheme="minorHAnsi"/>
              </w:rPr>
              <w:t>x</w:t>
            </w:r>
          </w:p>
        </w:tc>
        <w:tc>
          <w:tcPr>
            <w:tcW w:w="283" w:type="dxa"/>
          </w:tcPr>
          <w:p w14:paraId="50A27F05" w14:textId="374207B3" w:rsidR="000F7A86" w:rsidRPr="009141A5" w:rsidRDefault="000F7A86" w:rsidP="000F7A86">
            <w:pPr>
              <w:rPr>
                <w:rFonts w:cstheme="minorHAnsi"/>
              </w:rPr>
            </w:pPr>
            <w:r w:rsidRPr="00EC2F52">
              <w:rPr>
                <w:rFonts w:cstheme="minorHAnsi"/>
              </w:rPr>
              <w:t>x</w:t>
            </w:r>
          </w:p>
        </w:tc>
        <w:tc>
          <w:tcPr>
            <w:tcW w:w="284" w:type="dxa"/>
          </w:tcPr>
          <w:p w14:paraId="04EFCAAC" w14:textId="7B2E3910" w:rsidR="000F7A86" w:rsidRPr="009141A5" w:rsidRDefault="000F7A86" w:rsidP="000F7A86">
            <w:pPr>
              <w:rPr>
                <w:rFonts w:cstheme="minorHAnsi"/>
              </w:rPr>
            </w:pPr>
            <w:r w:rsidRPr="00EC2F52">
              <w:rPr>
                <w:rFonts w:cstheme="minorHAnsi"/>
              </w:rPr>
              <w:t>x</w:t>
            </w:r>
          </w:p>
        </w:tc>
        <w:tc>
          <w:tcPr>
            <w:tcW w:w="283" w:type="dxa"/>
          </w:tcPr>
          <w:p w14:paraId="7E3ED284" w14:textId="37500F40" w:rsidR="000F7A86" w:rsidRPr="009141A5" w:rsidRDefault="000F7A86" w:rsidP="000F7A86">
            <w:pPr>
              <w:rPr>
                <w:rFonts w:cstheme="minorHAnsi"/>
              </w:rPr>
            </w:pPr>
            <w:r w:rsidRPr="00EC2F52">
              <w:rPr>
                <w:rFonts w:cstheme="minorHAnsi"/>
              </w:rPr>
              <w:t>x</w:t>
            </w:r>
          </w:p>
        </w:tc>
        <w:tc>
          <w:tcPr>
            <w:tcW w:w="284" w:type="dxa"/>
          </w:tcPr>
          <w:p w14:paraId="4B1F0E55" w14:textId="1565EE95" w:rsidR="000F7A86" w:rsidRPr="009141A5" w:rsidRDefault="000F7A86" w:rsidP="000F7A86">
            <w:pPr>
              <w:rPr>
                <w:rFonts w:cstheme="minorHAnsi"/>
              </w:rPr>
            </w:pPr>
            <w:r w:rsidRPr="00EC2F52">
              <w:rPr>
                <w:rFonts w:cstheme="minorHAnsi"/>
              </w:rPr>
              <w:t>x</w:t>
            </w:r>
          </w:p>
        </w:tc>
        <w:tc>
          <w:tcPr>
            <w:tcW w:w="283" w:type="dxa"/>
          </w:tcPr>
          <w:p w14:paraId="0175C0CE" w14:textId="027E85ED" w:rsidR="000F7A86" w:rsidRPr="009141A5" w:rsidRDefault="000F7A86" w:rsidP="000F7A86">
            <w:pPr>
              <w:rPr>
                <w:rFonts w:cstheme="minorHAnsi"/>
              </w:rPr>
            </w:pPr>
            <w:r w:rsidRPr="00EC2F52">
              <w:rPr>
                <w:rFonts w:cstheme="minorHAnsi"/>
              </w:rPr>
              <w:t>x</w:t>
            </w:r>
          </w:p>
        </w:tc>
        <w:tc>
          <w:tcPr>
            <w:tcW w:w="284" w:type="dxa"/>
          </w:tcPr>
          <w:p w14:paraId="1D723DDC" w14:textId="4AE486A0" w:rsidR="000F7A86" w:rsidRPr="009141A5" w:rsidRDefault="000F7A86" w:rsidP="000F7A86">
            <w:pPr>
              <w:rPr>
                <w:rFonts w:cstheme="minorHAnsi"/>
              </w:rPr>
            </w:pPr>
            <w:r w:rsidRPr="00EC2F52">
              <w:rPr>
                <w:rFonts w:cstheme="minorHAnsi"/>
              </w:rPr>
              <w:t>x</w:t>
            </w:r>
          </w:p>
        </w:tc>
        <w:tc>
          <w:tcPr>
            <w:tcW w:w="283" w:type="dxa"/>
          </w:tcPr>
          <w:p w14:paraId="42BBDC0B" w14:textId="3C0D8471" w:rsidR="000F7A86" w:rsidRPr="009141A5" w:rsidRDefault="000F7A86" w:rsidP="000F7A86">
            <w:pPr>
              <w:rPr>
                <w:rFonts w:cstheme="minorHAnsi"/>
              </w:rPr>
            </w:pPr>
            <w:r w:rsidRPr="00EC2F52">
              <w:rPr>
                <w:rFonts w:cstheme="minorHAnsi"/>
              </w:rPr>
              <w:t>x</w:t>
            </w:r>
          </w:p>
        </w:tc>
        <w:tc>
          <w:tcPr>
            <w:tcW w:w="284" w:type="dxa"/>
          </w:tcPr>
          <w:p w14:paraId="3BF55D0A" w14:textId="6D9EA523" w:rsidR="000F7A86" w:rsidRPr="009141A5" w:rsidRDefault="000F7A86" w:rsidP="000F7A86">
            <w:pPr>
              <w:rPr>
                <w:rFonts w:cstheme="minorHAnsi"/>
              </w:rPr>
            </w:pPr>
            <w:r w:rsidRPr="00EC2F52">
              <w:rPr>
                <w:rFonts w:cstheme="minorHAnsi"/>
              </w:rPr>
              <w:t>x</w:t>
            </w:r>
          </w:p>
        </w:tc>
        <w:tc>
          <w:tcPr>
            <w:tcW w:w="283" w:type="dxa"/>
          </w:tcPr>
          <w:p w14:paraId="4EFF0BEB" w14:textId="7A32117E" w:rsidR="000F7A86" w:rsidRPr="009141A5" w:rsidRDefault="000F7A86" w:rsidP="000F7A86">
            <w:pPr>
              <w:rPr>
                <w:rFonts w:cstheme="minorHAnsi"/>
              </w:rPr>
            </w:pPr>
            <w:r w:rsidRPr="00EC2F52">
              <w:rPr>
                <w:rFonts w:cstheme="minorHAnsi"/>
              </w:rPr>
              <w:t>x</w:t>
            </w:r>
          </w:p>
        </w:tc>
        <w:tc>
          <w:tcPr>
            <w:tcW w:w="426" w:type="dxa"/>
          </w:tcPr>
          <w:p w14:paraId="2979148F" w14:textId="6DD6109F" w:rsidR="000F7A86" w:rsidRPr="009141A5" w:rsidRDefault="000F7A86" w:rsidP="000F7A86">
            <w:pPr>
              <w:rPr>
                <w:rFonts w:cstheme="minorHAnsi"/>
              </w:rPr>
            </w:pPr>
            <w:r w:rsidRPr="00EC2F52">
              <w:rPr>
                <w:rFonts w:cstheme="minorHAnsi"/>
              </w:rPr>
              <w:t>x</w:t>
            </w:r>
          </w:p>
        </w:tc>
        <w:tc>
          <w:tcPr>
            <w:tcW w:w="283" w:type="dxa"/>
          </w:tcPr>
          <w:p w14:paraId="251671CA" w14:textId="48489BB9" w:rsidR="000F7A86" w:rsidRPr="009141A5" w:rsidRDefault="000F7A86" w:rsidP="000F7A86">
            <w:pPr>
              <w:rPr>
                <w:rFonts w:cstheme="minorHAnsi"/>
              </w:rPr>
            </w:pPr>
            <w:r w:rsidRPr="00EC2F52">
              <w:rPr>
                <w:rFonts w:cstheme="minorHAnsi"/>
              </w:rPr>
              <w:t>x</w:t>
            </w:r>
          </w:p>
        </w:tc>
        <w:tc>
          <w:tcPr>
            <w:tcW w:w="851" w:type="dxa"/>
          </w:tcPr>
          <w:p w14:paraId="691822EE" w14:textId="77777777" w:rsidR="000F7A86" w:rsidRPr="009141A5" w:rsidRDefault="000F7A86" w:rsidP="000F7A86">
            <w:pPr>
              <w:rPr>
                <w:rFonts w:cstheme="minorHAnsi"/>
              </w:rPr>
            </w:pPr>
          </w:p>
        </w:tc>
        <w:tc>
          <w:tcPr>
            <w:tcW w:w="1134" w:type="dxa"/>
          </w:tcPr>
          <w:p w14:paraId="5E00E86A" w14:textId="77777777" w:rsidR="000F7A86" w:rsidRPr="009141A5" w:rsidRDefault="000F7A86" w:rsidP="000F7A86">
            <w:pPr>
              <w:rPr>
                <w:rFonts w:cstheme="minorHAnsi"/>
              </w:rPr>
            </w:pPr>
          </w:p>
        </w:tc>
        <w:tc>
          <w:tcPr>
            <w:tcW w:w="708" w:type="dxa"/>
          </w:tcPr>
          <w:p w14:paraId="63E1102F" w14:textId="77777777" w:rsidR="000F7A86" w:rsidRPr="009141A5" w:rsidRDefault="000F7A86" w:rsidP="000F7A86">
            <w:pPr>
              <w:rPr>
                <w:rFonts w:cstheme="minorHAnsi"/>
              </w:rPr>
            </w:pPr>
          </w:p>
        </w:tc>
        <w:tc>
          <w:tcPr>
            <w:tcW w:w="3393" w:type="dxa"/>
          </w:tcPr>
          <w:p w14:paraId="4C36C792" w14:textId="025EEBCA" w:rsidR="000F7A86" w:rsidRPr="009141A5" w:rsidRDefault="000F7A86" w:rsidP="000F7A86">
            <w:pPr>
              <w:rPr>
                <w:rFonts w:cstheme="minorHAnsi"/>
              </w:rPr>
            </w:pPr>
          </w:p>
        </w:tc>
      </w:tr>
      <w:tr w:rsidR="000F7A86" w:rsidRPr="009141A5" w14:paraId="48F40A7C" w14:textId="77777777" w:rsidTr="0093052C">
        <w:trPr>
          <w:trHeight w:val="304"/>
        </w:trPr>
        <w:tc>
          <w:tcPr>
            <w:tcW w:w="5533" w:type="dxa"/>
          </w:tcPr>
          <w:p w14:paraId="5F6C5960" w14:textId="706673CF" w:rsidR="000F7A86" w:rsidRPr="009141A5" w:rsidRDefault="000F7A86" w:rsidP="000F7A86">
            <w:pPr>
              <w:rPr>
                <w:rFonts w:cstheme="minorHAnsi"/>
              </w:rPr>
            </w:pPr>
            <w:r>
              <w:rPr>
                <w:rFonts w:cstheme="minorHAnsi"/>
              </w:rPr>
              <w:t>Trámites para renovación de licencias</w:t>
            </w:r>
          </w:p>
        </w:tc>
        <w:tc>
          <w:tcPr>
            <w:tcW w:w="1559" w:type="dxa"/>
          </w:tcPr>
          <w:p w14:paraId="5AAD96CF" w14:textId="01EFB8E0" w:rsidR="00694E4C" w:rsidRPr="009141A5" w:rsidRDefault="00694E4C" w:rsidP="000F7A86">
            <w:pPr>
              <w:rPr>
                <w:rFonts w:cstheme="minorHAnsi"/>
              </w:rPr>
            </w:pPr>
            <w:r>
              <w:rPr>
                <w:rFonts w:cstheme="minorHAnsi"/>
              </w:rPr>
              <w:t>38 000</w:t>
            </w:r>
          </w:p>
        </w:tc>
        <w:tc>
          <w:tcPr>
            <w:tcW w:w="284" w:type="dxa"/>
          </w:tcPr>
          <w:p w14:paraId="507F625C" w14:textId="349A1C34" w:rsidR="000F7A86" w:rsidRPr="009141A5" w:rsidRDefault="000F7A86" w:rsidP="000F7A86">
            <w:pPr>
              <w:rPr>
                <w:rFonts w:cstheme="minorHAnsi"/>
              </w:rPr>
            </w:pPr>
            <w:r>
              <w:rPr>
                <w:rFonts w:cstheme="minorHAnsi"/>
              </w:rPr>
              <w:t>x</w:t>
            </w:r>
          </w:p>
        </w:tc>
        <w:tc>
          <w:tcPr>
            <w:tcW w:w="283" w:type="dxa"/>
          </w:tcPr>
          <w:p w14:paraId="41ED311F" w14:textId="1738D72D" w:rsidR="000F7A86" w:rsidRPr="009141A5" w:rsidRDefault="000F7A86" w:rsidP="000F7A86">
            <w:pPr>
              <w:rPr>
                <w:rFonts w:cstheme="minorHAnsi"/>
              </w:rPr>
            </w:pPr>
            <w:r w:rsidRPr="00EC2F52">
              <w:rPr>
                <w:rFonts w:cstheme="minorHAnsi"/>
              </w:rPr>
              <w:t>x</w:t>
            </w:r>
          </w:p>
        </w:tc>
        <w:tc>
          <w:tcPr>
            <w:tcW w:w="284" w:type="dxa"/>
          </w:tcPr>
          <w:p w14:paraId="438259F6" w14:textId="7AA39C7B" w:rsidR="000F7A86" w:rsidRPr="009141A5" w:rsidRDefault="000F7A86" w:rsidP="000F7A86">
            <w:pPr>
              <w:rPr>
                <w:rFonts w:cstheme="minorHAnsi"/>
              </w:rPr>
            </w:pPr>
            <w:r w:rsidRPr="00EC2F52">
              <w:rPr>
                <w:rFonts w:cstheme="minorHAnsi"/>
              </w:rPr>
              <w:t>x</w:t>
            </w:r>
          </w:p>
        </w:tc>
        <w:tc>
          <w:tcPr>
            <w:tcW w:w="283" w:type="dxa"/>
          </w:tcPr>
          <w:p w14:paraId="7AC21B30" w14:textId="71B7114B" w:rsidR="000F7A86" w:rsidRPr="009141A5" w:rsidRDefault="000F7A86" w:rsidP="000F7A86">
            <w:pPr>
              <w:rPr>
                <w:rFonts w:cstheme="minorHAnsi"/>
              </w:rPr>
            </w:pPr>
            <w:r w:rsidRPr="00EC2F52">
              <w:rPr>
                <w:rFonts w:cstheme="minorHAnsi"/>
              </w:rPr>
              <w:t>x</w:t>
            </w:r>
          </w:p>
        </w:tc>
        <w:tc>
          <w:tcPr>
            <w:tcW w:w="284" w:type="dxa"/>
          </w:tcPr>
          <w:p w14:paraId="039A0511" w14:textId="171F58C5" w:rsidR="000F7A86" w:rsidRPr="009141A5" w:rsidRDefault="000F7A86" w:rsidP="000F7A86">
            <w:pPr>
              <w:rPr>
                <w:rFonts w:cstheme="minorHAnsi"/>
              </w:rPr>
            </w:pPr>
            <w:r w:rsidRPr="00EC2F52">
              <w:rPr>
                <w:rFonts w:cstheme="minorHAnsi"/>
              </w:rPr>
              <w:t>x</w:t>
            </w:r>
          </w:p>
        </w:tc>
        <w:tc>
          <w:tcPr>
            <w:tcW w:w="283" w:type="dxa"/>
          </w:tcPr>
          <w:p w14:paraId="46C0FDC5" w14:textId="289D2E0C" w:rsidR="000F7A86" w:rsidRPr="009141A5" w:rsidRDefault="000F7A86" w:rsidP="000F7A86">
            <w:pPr>
              <w:rPr>
                <w:rFonts w:cstheme="minorHAnsi"/>
              </w:rPr>
            </w:pPr>
            <w:r w:rsidRPr="00EC2F52">
              <w:rPr>
                <w:rFonts w:cstheme="minorHAnsi"/>
              </w:rPr>
              <w:t>x</w:t>
            </w:r>
          </w:p>
        </w:tc>
        <w:tc>
          <w:tcPr>
            <w:tcW w:w="284" w:type="dxa"/>
          </w:tcPr>
          <w:p w14:paraId="74D448ED" w14:textId="30FC49D8" w:rsidR="000F7A86" w:rsidRPr="009141A5" w:rsidRDefault="000F7A86" w:rsidP="000F7A86">
            <w:pPr>
              <w:rPr>
                <w:rFonts w:cstheme="minorHAnsi"/>
              </w:rPr>
            </w:pPr>
            <w:r w:rsidRPr="00EC2F52">
              <w:rPr>
                <w:rFonts w:cstheme="minorHAnsi"/>
              </w:rPr>
              <w:t>x</w:t>
            </w:r>
          </w:p>
        </w:tc>
        <w:tc>
          <w:tcPr>
            <w:tcW w:w="283" w:type="dxa"/>
          </w:tcPr>
          <w:p w14:paraId="0EFEAE8D" w14:textId="59A9A1E2" w:rsidR="000F7A86" w:rsidRPr="009141A5" w:rsidRDefault="000F7A86" w:rsidP="000F7A86">
            <w:pPr>
              <w:rPr>
                <w:rFonts w:cstheme="minorHAnsi"/>
              </w:rPr>
            </w:pPr>
            <w:r w:rsidRPr="00EC2F52">
              <w:rPr>
                <w:rFonts w:cstheme="minorHAnsi"/>
              </w:rPr>
              <w:t>x</w:t>
            </w:r>
          </w:p>
        </w:tc>
        <w:tc>
          <w:tcPr>
            <w:tcW w:w="284" w:type="dxa"/>
          </w:tcPr>
          <w:p w14:paraId="5B7B13D7" w14:textId="5BB440B4" w:rsidR="000F7A86" w:rsidRPr="009141A5" w:rsidRDefault="000F7A86" w:rsidP="000F7A86">
            <w:pPr>
              <w:rPr>
                <w:rFonts w:cstheme="minorHAnsi"/>
              </w:rPr>
            </w:pPr>
            <w:r w:rsidRPr="00EC2F52">
              <w:rPr>
                <w:rFonts w:cstheme="minorHAnsi"/>
              </w:rPr>
              <w:t>x</w:t>
            </w:r>
          </w:p>
        </w:tc>
        <w:tc>
          <w:tcPr>
            <w:tcW w:w="283" w:type="dxa"/>
          </w:tcPr>
          <w:p w14:paraId="1BB4F6ED" w14:textId="2D231EEC" w:rsidR="000F7A86" w:rsidRPr="009141A5" w:rsidRDefault="000F7A86" w:rsidP="000F7A86">
            <w:pPr>
              <w:rPr>
                <w:rFonts w:cstheme="minorHAnsi"/>
              </w:rPr>
            </w:pPr>
            <w:r w:rsidRPr="00EC2F52">
              <w:rPr>
                <w:rFonts w:cstheme="minorHAnsi"/>
              </w:rPr>
              <w:t>x</w:t>
            </w:r>
          </w:p>
        </w:tc>
        <w:tc>
          <w:tcPr>
            <w:tcW w:w="426" w:type="dxa"/>
          </w:tcPr>
          <w:p w14:paraId="08719115" w14:textId="3765FBEE" w:rsidR="000F7A86" w:rsidRPr="009141A5" w:rsidRDefault="000F7A86" w:rsidP="000F7A86">
            <w:pPr>
              <w:rPr>
                <w:rFonts w:cstheme="minorHAnsi"/>
              </w:rPr>
            </w:pPr>
            <w:r w:rsidRPr="00EC2F52">
              <w:rPr>
                <w:rFonts w:cstheme="minorHAnsi"/>
              </w:rPr>
              <w:t>x</w:t>
            </w:r>
          </w:p>
        </w:tc>
        <w:tc>
          <w:tcPr>
            <w:tcW w:w="283" w:type="dxa"/>
          </w:tcPr>
          <w:p w14:paraId="07D781D6" w14:textId="5E7EBC24" w:rsidR="000F7A86" w:rsidRPr="009141A5" w:rsidRDefault="000F7A86" w:rsidP="000F7A86">
            <w:pPr>
              <w:rPr>
                <w:rFonts w:cstheme="minorHAnsi"/>
              </w:rPr>
            </w:pPr>
            <w:r w:rsidRPr="00EC2F52">
              <w:rPr>
                <w:rFonts w:cstheme="minorHAnsi"/>
              </w:rPr>
              <w:t>x</w:t>
            </w:r>
          </w:p>
        </w:tc>
        <w:tc>
          <w:tcPr>
            <w:tcW w:w="851" w:type="dxa"/>
          </w:tcPr>
          <w:p w14:paraId="719CB2D9" w14:textId="77777777" w:rsidR="000F7A86" w:rsidRPr="009141A5" w:rsidRDefault="000F7A86" w:rsidP="000F7A86">
            <w:pPr>
              <w:rPr>
                <w:rFonts w:cstheme="minorHAnsi"/>
              </w:rPr>
            </w:pPr>
          </w:p>
        </w:tc>
        <w:tc>
          <w:tcPr>
            <w:tcW w:w="1134" w:type="dxa"/>
          </w:tcPr>
          <w:p w14:paraId="2386334F" w14:textId="77777777" w:rsidR="000F7A86" w:rsidRPr="009141A5" w:rsidRDefault="000F7A86" w:rsidP="000F7A86">
            <w:pPr>
              <w:rPr>
                <w:rFonts w:cstheme="minorHAnsi"/>
              </w:rPr>
            </w:pPr>
          </w:p>
        </w:tc>
        <w:tc>
          <w:tcPr>
            <w:tcW w:w="708" w:type="dxa"/>
          </w:tcPr>
          <w:p w14:paraId="6E6B1691" w14:textId="77777777" w:rsidR="000F7A86" w:rsidRPr="009141A5" w:rsidRDefault="000F7A86" w:rsidP="000F7A86">
            <w:pPr>
              <w:rPr>
                <w:rFonts w:cstheme="minorHAnsi"/>
              </w:rPr>
            </w:pPr>
          </w:p>
        </w:tc>
        <w:tc>
          <w:tcPr>
            <w:tcW w:w="3393" w:type="dxa"/>
          </w:tcPr>
          <w:p w14:paraId="1D4DB3B6" w14:textId="0E884821" w:rsidR="000F7A86" w:rsidRPr="009141A5" w:rsidRDefault="000F7A86" w:rsidP="000F7A86">
            <w:pPr>
              <w:rPr>
                <w:rFonts w:cstheme="minorHAnsi"/>
              </w:rPr>
            </w:pPr>
          </w:p>
        </w:tc>
      </w:tr>
      <w:tr w:rsidR="000F7A86" w:rsidRPr="009141A5" w14:paraId="1B74B2E6" w14:textId="77777777" w:rsidTr="0093052C">
        <w:trPr>
          <w:trHeight w:val="304"/>
        </w:trPr>
        <w:tc>
          <w:tcPr>
            <w:tcW w:w="5533" w:type="dxa"/>
          </w:tcPr>
          <w:p w14:paraId="194707C4" w14:textId="04C06073" w:rsidR="000F7A86" w:rsidRDefault="000F7A86" w:rsidP="000F7A86">
            <w:pPr>
              <w:rPr>
                <w:rFonts w:cstheme="minorHAnsi"/>
              </w:rPr>
            </w:pPr>
          </w:p>
        </w:tc>
        <w:tc>
          <w:tcPr>
            <w:tcW w:w="1559" w:type="dxa"/>
          </w:tcPr>
          <w:p w14:paraId="5501A0E6" w14:textId="25B5BB34" w:rsidR="000F7A86" w:rsidRPr="009141A5" w:rsidRDefault="000F7A86" w:rsidP="000F7A86">
            <w:pPr>
              <w:rPr>
                <w:rFonts w:cstheme="minorHAnsi"/>
              </w:rPr>
            </w:pPr>
          </w:p>
        </w:tc>
        <w:tc>
          <w:tcPr>
            <w:tcW w:w="284" w:type="dxa"/>
          </w:tcPr>
          <w:p w14:paraId="3A868853" w14:textId="68831885" w:rsidR="000F7A86" w:rsidRPr="009141A5" w:rsidRDefault="000F7A86" w:rsidP="000F7A86">
            <w:pPr>
              <w:rPr>
                <w:rFonts w:cstheme="minorHAnsi"/>
              </w:rPr>
            </w:pPr>
          </w:p>
        </w:tc>
        <w:tc>
          <w:tcPr>
            <w:tcW w:w="283" w:type="dxa"/>
          </w:tcPr>
          <w:p w14:paraId="562899CA" w14:textId="65B30443" w:rsidR="000F7A86" w:rsidRPr="009141A5" w:rsidRDefault="000F7A86" w:rsidP="000F7A86">
            <w:pPr>
              <w:rPr>
                <w:rFonts w:cstheme="minorHAnsi"/>
              </w:rPr>
            </w:pPr>
          </w:p>
        </w:tc>
        <w:tc>
          <w:tcPr>
            <w:tcW w:w="284" w:type="dxa"/>
          </w:tcPr>
          <w:p w14:paraId="6EA0B8B7" w14:textId="7598CB11" w:rsidR="000F7A86" w:rsidRPr="009141A5" w:rsidRDefault="000F7A86" w:rsidP="000F7A86">
            <w:pPr>
              <w:rPr>
                <w:rFonts w:cstheme="minorHAnsi"/>
              </w:rPr>
            </w:pPr>
          </w:p>
        </w:tc>
        <w:tc>
          <w:tcPr>
            <w:tcW w:w="283" w:type="dxa"/>
          </w:tcPr>
          <w:p w14:paraId="26DB389F" w14:textId="1CD6B012" w:rsidR="000F7A86" w:rsidRPr="009141A5" w:rsidRDefault="000F7A86" w:rsidP="000F7A86">
            <w:pPr>
              <w:rPr>
                <w:rFonts w:cstheme="minorHAnsi"/>
              </w:rPr>
            </w:pPr>
          </w:p>
        </w:tc>
        <w:tc>
          <w:tcPr>
            <w:tcW w:w="284" w:type="dxa"/>
          </w:tcPr>
          <w:p w14:paraId="4317F438" w14:textId="1C837E5C" w:rsidR="000F7A86" w:rsidRPr="009141A5" w:rsidRDefault="000F7A86" w:rsidP="000F7A86">
            <w:pPr>
              <w:rPr>
                <w:rFonts w:cstheme="minorHAnsi"/>
              </w:rPr>
            </w:pPr>
          </w:p>
        </w:tc>
        <w:tc>
          <w:tcPr>
            <w:tcW w:w="283" w:type="dxa"/>
          </w:tcPr>
          <w:p w14:paraId="0900D4A0" w14:textId="1FB87B87" w:rsidR="000F7A86" w:rsidRPr="009141A5" w:rsidRDefault="000F7A86" w:rsidP="000F7A86">
            <w:pPr>
              <w:rPr>
                <w:rFonts w:cstheme="minorHAnsi"/>
              </w:rPr>
            </w:pPr>
          </w:p>
        </w:tc>
        <w:tc>
          <w:tcPr>
            <w:tcW w:w="284" w:type="dxa"/>
          </w:tcPr>
          <w:p w14:paraId="7FE9AE27" w14:textId="42F3B500" w:rsidR="000F7A86" w:rsidRPr="009141A5" w:rsidRDefault="000F7A86" w:rsidP="000F7A86">
            <w:pPr>
              <w:rPr>
                <w:rFonts w:cstheme="minorHAnsi"/>
              </w:rPr>
            </w:pPr>
          </w:p>
        </w:tc>
        <w:tc>
          <w:tcPr>
            <w:tcW w:w="283" w:type="dxa"/>
          </w:tcPr>
          <w:p w14:paraId="42CAF891" w14:textId="5F3BE4F5" w:rsidR="000F7A86" w:rsidRPr="009141A5" w:rsidRDefault="000F7A86" w:rsidP="000F7A86">
            <w:pPr>
              <w:rPr>
                <w:rFonts w:cstheme="minorHAnsi"/>
              </w:rPr>
            </w:pPr>
          </w:p>
        </w:tc>
        <w:tc>
          <w:tcPr>
            <w:tcW w:w="284" w:type="dxa"/>
          </w:tcPr>
          <w:p w14:paraId="7FAEA9D0" w14:textId="7471FB66" w:rsidR="000F7A86" w:rsidRPr="009141A5" w:rsidRDefault="000F7A86" w:rsidP="000F7A86">
            <w:pPr>
              <w:rPr>
                <w:rFonts w:cstheme="minorHAnsi"/>
              </w:rPr>
            </w:pPr>
          </w:p>
        </w:tc>
        <w:tc>
          <w:tcPr>
            <w:tcW w:w="283" w:type="dxa"/>
          </w:tcPr>
          <w:p w14:paraId="6AB59A47" w14:textId="00DDA3B2" w:rsidR="000F7A86" w:rsidRPr="009141A5" w:rsidRDefault="000F7A86" w:rsidP="000F7A86">
            <w:pPr>
              <w:rPr>
                <w:rFonts w:cstheme="minorHAnsi"/>
              </w:rPr>
            </w:pPr>
          </w:p>
        </w:tc>
        <w:tc>
          <w:tcPr>
            <w:tcW w:w="426" w:type="dxa"/>
          </w:tcPr>
          <w:p w14:paraId="53EC9099" w14:textId="3C95FAD3" w:rsidR="000F7A86" w:rsidRPr="009141A5" w:rsidRDefault="000F7A86" w:rsidP="000F7A86">
            <w:pPr>
              <w:rPr>
                <w:rFonts w:cstheme="minorHAnsi"/>
              </w:rPr>
            </w:pPr>
          </w:p>
        </w:tc>
        <w:tc>
          <w:tcPr>
            <w:tcW w:w="283" w:type="dxa"/>
          </w:tcPr>
          <w:p w14:paraId="3574329F" w14:textId="49A7BF82" w:rsidR="000F7A86" w:rsidRPr="009141A5" w:rsidRDefault="000F7A86" w:rsidP="000F7A86">
            <w:pPr>
              <w:rPr>
                <w:rFonts w:cstheme="minorHAnsi"/>
              </w:rPr>
            </w:pPr>
          </w:p>
        </w:tc>
        <w:tc>
          <w:tcPr>
            <w:tcW w:w="851" w:type="dxa"/>
          </w:tcPr>
          <w:p w14:paraId="45C6CCF6" w14:textId="77777777" w:rsidR="000F7A86" w:rsidRPr="009141A5" w:rsidRDefault="000F7A86" w:rsidP="000F7A86">
            <w:pPr>
              <w:rPr>
                <w:rFonts w:cstheme="minorHAnsi"/>
              </w:rPr>
            </w:pPr>
          </w:p>
        </w:tc>
        <w:tc>
          <w:tcPr>
            <w:tcW w:w="1134" w:type="dxa"/>
          </w:tcPr>
          <w:p w14:paraId="76B1D2FA" w14:textId="77777777" w:rsidR="000F7A86" w:rsidRPr="009141A5" w:rsidRDefault="000F7A86" w:rsidP="000F7A86">
            <w:pPr>
              <w:rPr>
                <w:rFonts w:cstheme="minorHAnsi"/>
              </w:rPr>
            </w:pPr>
          </w:p>
        </w:tc>
        <w:tc>
          <w:tcPr>
            <w:tcW w:w="708" w:type="dxa"/>
          </w:tcPr>
          <w:p w14:paraId="1EF7CA51" w14:textId="77777777" w:rsidR="000F7A86" w:rsidRPr="009141A5" w:rsidRDefault="000F7A86" w:rsidP="000F7A86">
            <w:pPr>
              <w:rPr>
                <w:rFonts w:cstheme="minorHAnsi"/>
              </w:rPr>
            </w:pPr>
          </w:p>
        </w:tc>
        <w:tc>
          <w:tcPr>
            <w:tcW w:w="3393" w:type="dxa"/>
          </w:tcPr>
          <w:p w14:paraId="231944E4" w14:textId="6433A4AF" w:rsidR="000F7A86" w:rsidRPr="009141A5" w:rsidRDefault="000F7A86" w:rsidP="000F7A86">
            <w:pPr>
              <w:rPr>
                <w:rFonts w:cstheme="minorHAnsi"/>
              </w:rPr>
            </w:pPr>
          </w:p>
        </w:tc>
      </w:tr>
      <w:tr w:rsidR="000F7A86" w:rsidRPr="009141A5" w14:paraId="0868A50C" w14:textId="77777777" w:rsidTr="0093052C">
        <w:trPr>
          <w:trHeight w:val="304"/>
        </w:trPr>
        <w:tc>
          <w:tcPr>
            <w:tcW w:w="5533" w:type="dxa"/>
          </w:tcPr>
          <w:p w14:paraId="66FFF3C0" w14:textId="466BA365" w:rsidR="000F7A86" w:rsidRDefault="000F7A86" w:rsidP="000F7A86">
            <w:pPr>
              <w:rPr>
                <w:rFonts w:cstheme="minorHAnsi"/>
              </w:rPr>
            </w:pPr>
          </w:p>
        </w:tc>
        <w:tc>
          <w:tcPr>
            <w:tcW w:w="1559" w:type="dxa"/>
          </w:tcPr>
          <w:p w14:paraId="0436F08F" w14:textId="50628B10" w:rsidR="000F7A86" w:rsidRPr="009141A5" w:rsidRDefault="000F7A86" w:rsidP="000F7A86">
            <w:pPr>
              <w:rPr>
                <w:rFonts w:cstheme="minorHAnsi"/>
              </w:rPr>
            </w:pPr>
          </w:p>
        </w:tc>
        <w:tc>
          <w:tcPr>
            <w:tcW w:w="284" w:type="dxa"/>
          </w:tcPr>
          <w:p w14:paraId="4AB74F54" w14:textId="194A8B68" w:rsidR="000F7A86" w:rsidRPr="009141A5" w:rsidRDefault="000F7A86" w:rsidP="000F7A86">
            <w:pPr>
              <w:rPr>
                <w:rFonts w:cstheme="minorHAnsi"/>
              </w:rPr>
            </w:pPr>
          </w:p>
        </w:tc>
        <w:tc>
          <w:tcPr>
            <w:tcW w:w="283" w:type="dxa"/>
          </w:tcPr>
          <w:p w14:paraId="756B17E3" w14:textId="3F6DA841" w:rsidR="000F7A86" w:rsidRPr="009141A5" w:rsidRDefault="000F7A86" w:rsidP="000F7A86">
            <w:pPr>
              <w:rPr>
                <w:rFonts w:cstheme="minorHAnsi"/>
              </w:rPr>
            </w:pPr>
          </w:p>
        </w:tc>
        <w:tc>
          <w:tcPr>
            <w:tcW w:w="284" w:type="dxa"/>
          </w:tcPr>
          <w:p w14:paraId="28805F85" w14:textId="57B2CAB9" w:rsidR="000F7A86" w:rsidRPr="009141A5" w:rsidRDefault="000F7A86" w:rsidP="000F7A86">
            <w:pPr>
              <w:rPr>
                <w:rFonts w:cstheme="minorHAnsi"/>
              </w:rPr>
            </w:pPr>
          </w:p>
        </w:tc>
        <w:tc>
          <w:tcPr>
            <w:tcW w:w="283" w:type="dxa"/>
          </w:tcPr>
          <w:p w14:paraId="5FDD3520" w14:textId="11F7F551" w:rsidR="000F7A86" w:rsidRPr="009141A5" w:rsidRDefault="000F7A86" w:rsidP="000F7A86">
            <w:pPr>
              <w:rPr>
                <w:rFonts w:cstheme="minorHAnsi"/>
              </w:rPr>
            </w:pPr>
          </w:p>
        </w:tc>
        <w:tc>
          <w:tcPr>
            <w:tcW w:w="284" w:type="dxa"/>
          </w:tcPr>
          <w:p w14:paraId="444BF53A" w14:textId="5E12455A" w:rsidR="000F7A86" w:rsidRPr="009141A5" w:rsidRDefault="000F7A86" w:rsidP="000F7A86">
            <w:pPr>
              <w:rPr>
                <w:rFonts w:cstheme="minorHAnsi"/>
              </w:rPr>
            </w:pPr>
          </w:p>
        </w:tc>
        <w:tc>
          <w:tcPr>
            <w:tcW w:w="283" w:type="dxa"/>
          </w:tcPr>
          <w:p w14:paraId="310B7B6D" w14:textId="31C278CE" w:rsidR="000F7A86" w:rsidRPr="009141A5" w:rsidRDefault="000F7A86" w:rsidP="000F7A86">
            <w:pPr>
              <w:rPr>
                <w:rFonts w:cstheme="minorHAnsi"/>
              </w:rPr>
            </w:pPr>
          </w:p>
        </w:tc>
        <w:tc>
          <w:tcPr>
            <w:tcW w:w="284" w:type="dxa"/>
          </w:tcPr>
          <w:p w14:paraId="208AD7C5" w14:textId="78452415" w:rsidR="000F7A86" w:rsidRPr="009141A5" w:rsidRDefault="000F7A86" w:rsidP="000F7A86">
            <w:pPr>
              <w:rPr>
                <w:rFonts w:cstheme="minorHAnsi"/>
              </w:rPr>
            </w:pPr>
          </w:p>
        </w:tc>
        <w:tc>
          <w:tcPr>
            <w:tcW w:w="283" w:type="dxa"/>
          </w:tcPr>
          <w:p w14:paraId="09846BDF" w14:textId="37A75AFF" w:rsidR="000F7A86" w:rsidRPr="009141A5" w:rsidRDefault="000F7A86" w:rsidP="000F7A86">
            <w:pPr>
              <w:rPr>
                <w:rFonts w:cstheme="minorHAnsi"/>
              </w:rPr>
            </w:pPr>
          </w:p>
        </w:tc>
        <w:tc>
          <w:tcPr>
            <w:tcW w:w="284" w:type="dxa"/>
          </w:tcPr>
          <w:p w14:paraId="382B128B" w14:textId="73BFAE1D" w:rsidR="000F7A86" w:rsidRPr="009141A5" w:rsidRDefault="000F7A86" w:rsidP="000F7A86">
            <w:pPr>
              <w:rPr>
                <w:rFonts w:cstheme="minorHAnsi"/>
              </w:rPr>
            </w:pPr>
          </w:p>
        </w:tc>
        <w:tc>
          <w:tcPr>
            <w:tcW w:w="283" w:type="dxa"/>
          </w:tcPr>
          <w:p w14:paraId="677331BD" w14:textId="3B5B4481" w:rsidR="000F7A86" w:rsidRPr="009141A5" w:rsidRDefault="000F7A86" w:rsidP="000F7A86">
            <w:pPr>
              <w:rPr>
                <w:rFonts w:cstheme="minorHAnsi"/>
              </w:rPr>
            </w:pPr>
          </w:p>
        </w:tc>
        <w:tc>
          <w:tcPr>
            <w:tcW w:w="426" w:type="dxa"/>
          </w:tcPr>
          <w:p w14:paraId="4948184B" w14:textId="3BCC3EF1" w:rsidR="000F7A86" w:rsidRPr="009141A5" w:rsidRDefault="000F7A86" w:rsidP="000F7A86">
            <w:pPr>
              <w:rPr>
                <w:rFonts w:cstheme="minorHAnsi"/>
              </w:rPr>
            </w:pPr>
          </w:p>
        </w:tc>
        <w:tc>
          <w:tcPr>
            <w:tcW w:w="283" w:type="dxa"/>
          </w:tcPr>
          <w:p w14:paraId="6DD8E004" w14:textId="712F89D1" w:rsidR="000F7A86" w:rsidRPr="009141A5" w:rsidRDefault="000F7A86" w:rsidP="000F7A86">
            <w:pPr>
              <w:rPr>
                <w:rFonts w:cstheme="minorHAnsi"/>
              </w:rPr>
            </w:pPr>
          </w:p>
        </w:tc>
        <w:tc>
          <w:tcPr>
            <w:tcW w:w="851" w:type="dxa"/>
          </w:tcPr>
          <w:p w14:paraId="3416F370" w14:textId="4D0240D2" w:rsidR="000F7A86" w:rsidRPr="009141A5" w:rsidRDefault="000F7A86" w:rsidP="000F7A86">
            <w:pPr>
              <w:rPr>
                <w:rFonts w:cstheme="minorHAnsi"/>
              </w:rPr>
            </w:pPr>
          </w:p>
        </w:tc>
        <w:tc>
          <w:tcPr>
            <w:tcW w:w="1134" w:type="dxa"/>
          </w:tcPr>
          <w:p w14:paraId="6F85DE6F" w14:textId="77777777" w:rsidR="000F7A86" w:rsidRPr="009141A5" w:rsidRDefault="000F7A86" w:rsidP="000F7A86">
            <w:pPr>
              <w:rPr>
                <w:rFonts w:cstheme="minorHAnsi"/>
              </w:rPr>
            </w:pPr>
          </w:p>
        </w:tc>
        <w:tc>
          <w:tcPr>
            <w:tcW w:w="708" w:type="dxa"/>
          </w:tcPr>
          <w:p w14:paraId="7DB344DA" w14:textId="77777777" w:rsidR="000F7A86" w:rsidRPr="009141A5" w:rsidRDefault="000F7A86" w:rsidP="000F7A86">
            <w:pPr>
              <w:rPr>
                <w:rFonts w:cstheme="minorHAnsi"/>
              </w:rPr>
            </w:pPr>
          </w:p>
        </w:tc>
        <w:tc>
          <w:tcPr>
            <w:tcW w:w="3393" w:type="dxa"/>
          </w:tcPr>
          <w:p w14:paraId="61655B33" w14:textId="2C41BD72" w:rsidR="000F7A86" w:rsidRPr="009141A5" w:rsidRDefault="000F7A86" w:rsidP="000F7A86">
            <w:pPr>
              <w:rPr>
                <w:rFonts w:cstheme="minorHAnsi"/>
              </w:rPr>
            </w:pPr>
          </w:p>
        </w:tc>
      </w:tr>
      <w:tr w:rsidR="000F7A86" w:rsidRPr="009141A5" w14:paraId="38846B8F" w14:textId="77777777" w:rsidTr="0093052C">
        <w:trPr>
          <w:trHeight w:val="304"/>
        </w:trPr>
        <w:tc>
          <w:tcPr>
            <w:tcW w:w="5533" w:type="dxa"/>
          </w:tcPr>
          <w:p w14:paraId="319077F4" w14:textId="77777777" w:rsidR="000F7A86" w:rsidRDefault="000F7A86" w:rsidP="000F7A86">
            <w:pPr>
              <w:rPr>
                <w:rFonts w:cstheme="minorHAnsi"/>
              </w:rPr>
            </w:pPr>
          </w:p>
        </w:tc>
        <w:tc>
          <w:tcPr>
            <w:tcW w:w="1559" w:type="dxa"/>
          </w:tcPr>
          <w:p w14:paraId="0E56A722" w14:textId="77777777" w:rsidR="000F7A86" w:rsidRPr="009141A5" w:rsidRDefault="000F7A86" w:rsidP="000F7A86">
            <w:pPr>
              <w:rPr>
                <w:rFonts w:cstheme="minorHAnsi"/>
              </w:rPr>
            </w:pPr>
          </w:p>
        </w:tc>
        <w:tc>
          <w:tcPr>
            <w:tcW w:w="284" w:type="dxa"/>
          </w:tcPr>
          <w:p w14:paraId="2D566E83" w14:textId="77777777" w:rsidR="000F7A86" w:rsidRPr="009141A5" w:rsidRDefault="000F7A86" w:rsidP="000F7A86">
            <w:pPr>
              <w:rPr>
                <w:rFonts w:cstheme="minorHAnsi"/>
              </w:rPr>
            </w:pPr>
          </w:p>
        </w:tc>
        <w:tc>
          <w:tcPr>
            <w:tcW w:w="283" w:type="dxa"/>
          </w:tcPr>
          <w:p w14:paraId="67DA630A" w14:textId="77777777" w:rsidR="000F7A86" w:rsidRPr="009141A5" w:rsidRDefault="000F7A86" w:rsidP="000F7A86">
            <w:pPr>
              <w:rPr>
                <w:rFonts w:cstheme="minorHAnsi"/>
              </w:rPr>
            </w:pPr>
          </w:p>
        </w:tc>
        <w:tc>
          <w:tcPr>
            <w:tcW w:w="284" w:type="dxa"/>
          </w:tcPr>
          <w:p w14:paraId="40167377" w14:textId="77777777" w:rsidR="000F7A86" w:rsidRPr="009141A5" w:rsidRDefault="000F7A86" w:rsidP="000F7A86">
            <w:pPr>
              <w:rPr>
                <w:rFonts w:cstheme="minorHAnsi"/>
              </w:rPr>
            </w:pPr>
          </w:p>
        </w:tc>
        <w:tc>
          <w:tcPr>
            <w:tcW w:w="283" w:type="dxa"/>
          </w:tcPr>
          <w:p w14:paraId="3858673C" w14:textId="77777777" w:rsidR="000F7A86" w:rsidRPr="009141A5" w:rsidRDefault="000F7A86" w:rsidP="000F7A86">
            <w:pPr>
              <w:rPr>
                <w:rFonts w:cstheme="minorHAnsi"/>
              </w:rPr>
            </w:pPr>
          </w:p>
        </w:tc>
        <w:tc>
          <w:tcPr>
            <w:tcW w:w="284" w:type="dxa"/>
          </w:tcPr>
          <w:p w14:paraId="327D3BD2" w14:textId="77777777" w:rsidR="000F7A86" w:rsidRPr="009141A5" w:rsidRDefault="000F7A86" w:rsidP="000F7A86">
            <w:pPr>
              <w:rPr>
                <w:rFonts w:cstheme="minorHAnsi"/>
              </w:rPr>
            </w:pPr>
          </w:p>
        </w:tc>
        <w:tc>
          <w:tcPr>
            <w:tcW w:w="283" w:type="dxa"/>
          </w:tcPr>
          <w:p w14:paraId="096CA4A9" w14:textId="77777777" w:rsidR="000F7A86" w:rsidRPr="009141A5" w:rsidRDefault="000F7A86" w:rsidP="000F7A86">
            <w:pPr>
              <w:rPr>
                <w:rFonts w:cstheme="minorHAnsi"/>
              </w:rPr>
            </w:pPr>
          </w:p>
        </w:tc>
        <w:tc>
          <w:tcPr>
            <w:tcW w:w="284" w:type="dxa"/>
          </w:tcPr>
          <w:p w14:paraId="27F591CE" w14:textId="77777777" w:rsidR="000F7A86" w:rsidRPr="009141A5" w:rsidRDefault="000F7A86" w:rsidP="000F7A86">
            <w:pPr>
              <w:rPr>
                <w:rFonts w:cstheme="minorHAnsi"/>
              </w:rPr>
            </w:pPr>
          </w:p>
        </w:tc>
        <w:tc>
          <w:tcPr>
            <w:tcW w:w="283" w:type="dxa"/>
          </w:tcPr>
          <w:p w14:paraId="12E75E56" w14:textId="77777777" w:rsidR="000F7A86" w:rsidRPr="009141A5" w:rsidRDefault="000F7A86" w:rsidP="000F7A86">
            <w:pPr>
              <w:rPr>
                <w:rFonts w:cstheme="minorHAnsi"/>
              </w:rPr>
            </w:pPr>
          </w:p>
        </w:tc>
        <w:tc>
          <w:tcPr>
            <w:tcW w:w="284" w:type="dxa"/>
          </w:tcPr>
          <w:p w14:paraId="511ABC31" w14:textId="77777777" w:rsidR="000F7A86" w:rsidRPr="009141A5" w:rsidRDefault="000F7A86" w:rsidP="000F7A86">
            <w:pPr>
              <w:rPr>
                <w:rFonts w:cstheme="minorHAnsi"/>
              </w:rPr>
            </w:pPr>
          </w:p>
        </w:tc>
        <w:tc>
          <w:tcPr>
            <w:tcW w:w="283" w:type="dxa"/>
          </w:tcPr>
          <w:p w14:paraId="09B2916D" w14:textId="77777777" w:rsidR="000F7A86" w:rsidRPr="009141A5" w:rsidRDefault="000F7A86" w:rsidP="000F7A86">
            <w:pPr>
              <w:rPr>
                <w:rFonts w:cstheme="minorHAnsi"/>
              </w:rPr>
            </w:pPr>
          </w:p>
        </w:tc>
        <w:tc>
          <w:tcPr>
            <w:tcW w:w="426" w:type="dxa"/>
          </w:tcPr>
          <w:p w14:paraId="2281AC1C" w14:textId="77777777" w:rsidR="000F7A86" w:rsidRPr="009141A5" w:rsidRDefault="000F7A86" w:rsidP="000F7A86">
            <w:pPr>
              <w:rPr>
                <w:rFonts w:cstheme="minorHAnsi"/>
              </w:rPr>
            </w:pPr>
          </w:p>
        </w:tc>
        <w:tc>
          <w:tcPr>
            <w:tcW w:w="283" w:type="dxa"/>
          </w:tcPr>
          <w:p w14:paraId="63B479C6" w14:textId="77777777" w:rsidR="000F7A86" w:rsidRPr="009141A5" w:rsidRDefault="000F7A86" w:rsidP="000F7A86">
            <w:pPr>
              <w:rPr>
                <w:rFonts w:cstheme="minorHAnsi"/>
              </w:rPr>
            </w:pPr>
          </w:p>
        </w:tc>
        <w:tc>
          <w:tcPr>
            <w:tcW w:w="851" w:type="dxa"/>
          </w:tcPr>
          <w:p w14:paraId="1DB08556" w14:textId="77777777" w:rsidR="000F7A86" w:rsidRPr="009141A5" w:rsidRDefault="000F7A86" w:rsidP="000F7A86">
            <w:pPr>
              <w:rPr>
                <w:rFonts w:cstheme="minorHAnsi"/>
              </w:rPr>
            </w:pPr>
          </w:p>
        </w:tc>
        <w:tc>
          <w:tcPr>
            <w:tcW w:w="1134" w:type="dxa"/>
          </w:tcPr>
          <w:p w14:paraId="17F7F702" w14:textId="77777777" w:rsidR="000F7A86" w:rsidRPr="009141A5" w:rsidRDefault="000F7A86" w:rsidP="000F7A86">
            <w:pPr>
              <w:rPr>
                <w:rFonts w:cstheme="minorHAnsi"/>
              </w:rPr>
            </w:pPr>
          </w:p>
        </w:tc>
        <w:tc>
          <w:tcPr>
            <w:tcW w:w="708" w:type="dxa"/>
          </w:tcPr>
          <w:p w14:paraId="1ECBB523" w14:textId="77777777" w:rsidR="000F7A86" w:rsidRPr="009141A5" w:rsidRDefault="000F7A86" w:rsidP="000F7A86">
            <w:pPr>
              <w:rPr>
                <w:rFonts w:cstheme="minorHAnsi"/>
              </w:rPr>
            </w:pPr>
          </w:p>
        </w:tc>
        <w:tc>
          <w:tcPr>
            <w:tcW w:w="3393" w:type="dxa"/>
          </w:tcPr>
          <w:p w14:paraId="07F0B60B" w14:textId="77777777" w:rsidR="000F7A86" w:rsidRPr="009141A5" w:rsidRDefault="000F7A86" w:rsidP="000F7A86">
            <w:pPr>
              <w:rPr>
                <w:rFonts w:cstheme="minorHAnsi"/>
              </w:rPr>
            </w:pPr>
          </w:p>
        </w:tc>
      </w:tr>
    </w:tbl>
    <w:p w14:paraId="37803321" w14:textId="19BE012C" w:rsidR="0053402E" w:rsidRDefault="0053402E" w:rsidP="0053402E"/>
    <w:p w14:paraId="293FBA4B" w14:textId="77777777" w:rsidR="000F7A86" w:rsidRDefault="000F7A86" w:rsidP="0053402E"/>
    <w:p w14:paraId="4C364005" w14:textId="77777777" w:rsidR="0053402E" w:rsidRDefault="0053402E" w:rsidP="0053402E">
      <w:pPr>
        <w:spacing w:after="0"/>
      </w:pPr>
    </w:p>
    <w:p w14:paraId="5842E126" w14:textId="77777777" w:rsidR="0053402E" w:rsidRDefault="0053402E" w:rsidP="0053402E">
      <w:pPr>
        <w:spacing w:after="0"/>
      </w:pPr>
      <w:r>
        <w:t xml:space="preserve">__________________________________                                     ______________________________________                                             ___________________________________________ </w:t>
      </w:r>
    </w:p>
    <w:p w14:paraId="76519041" w14:textId="2C454E00" w:rsidR="00116550" w:rsidRPr="00154D07" w:rsidRDefault="00371D4D" w:rsidP="00154D07">
      <w:pPr>
        <w:rPr>
          <w:rFonts w:eastAsia="Times New Roman" w:cs="Calibri"/>
          <w:color w:val="000000"/>
          <w:lang w:eastAsia="es-MX"/>
        </w:rPr>
      </w:pPr>
      <w:r w:rsidRPr="00371D4D">
        <w:rPr>
          <w:rFonts w:eastAsia="Times New Roman" w:cs="Calibri"/>
          <w:color w:val="000000"/>
          <w:lang w:eastAsia="es-MX"/>
        </w:rPr>
        <w:t>L.T. DANIEL CORDOVA ARECHIGA</w:t>
      </w:r>
      <w:r>
        <w:rPr>
          <w:rFonts w:eastAsia="Times New Roman" w:cs="Calibri"/>
          <w:color w:val="000000"/>
          <w:lang w:eastAsia="es-MX"/>
        </w:rPr>
        <w:t xml:space="preserve">                                                       </w:t>
      </w:r>
      <w:r w:rsidRPr="00371D4D">
        <w:rPr>
          <w:rFonts w:eastAsia="Times New Roman" w:cs="Calibri"/>
          <w:color w:val="000000"/>
          <w:lang w:eastAsia="es-MX"/>
        </w:rPr>
        <w:t>M</w:t>
      </w:r>
      <w:r w:rsidR="00154D07">
        <w:rPr>
          <w:rFonts w:eastAsia="Times New Roman" w:cs="Calibri"/>
          <w:color w:val="000000"/>
          <w:lang w:eastAsia="es-MX"/>
        </w:rPr>
        <w:t>ARIO SANCHEZ DE LA BARQUERA AVALOS</w:t>
      </w:r>
      <w:r>
        <w:rPr>
          <w:rFonts w:eastAsia="Times New Roman" w:cs="Calibri"/>
          <w:color w:val="000000"/>
          <w:lang w:eastAsia="es-MX"/>
        </w:rPr>
        <w:t xml:space="preserve">                                                        </w:t>
      </w:r>
      <w:r w:rsidRPr="00371D4D">
        <w:rPr>
          <w:rFonts w:eastAsia="Times New Roman" w:cs="Calibri"/>
          <w:color w:val="000000"/>
          <w:lang w:eastAsia="es-MX"/>
        </w:rPr>
        <w:t>DR. LUIS ENRIQUE HURTADO GOMAR</w:t>
      </w:r>
      <w:r w:rsidRPr="00371D4D">
        <w:rPr>
          <w:rFonts w:eastAsia="Times New Roman" w:cs="Calibri"/>
          <w:color w:val="000000"/>
          <w:lang w:eastAsia="es-MX"/>
        </w:rPr>
        <w:br/>
      </w:r>
      <w:r>
        <w:rPr>
          <w:rFonts w:eastAsia="Times New Roman" w:cs="Calibri"/>
          <w:color w:val="000000"/>
          <w:lang w:eastAsia="es-MX"/>
        </w:rPr>
        <w:t xml:space="preserve">DIRECTOR DE PADRON Y LICENCIAS                        </w:t>
      </w:r>
      <w:r w:rsidR="00154D07">
        <w:rPr>
          <w:rFonts w:eastAsia="Times New Roman" w:cs="Calibri"/>
          <w:color w:val="000000"/>
          <w:lang w:eastAsia="es-MX"/>
        </w:rPr>
        <w:t xml:space="preserve">                      </w:t>
      </w:r>
      <w:r>
        <w:rPr>
          <w:rFonts w:eastAsia="Times New Roman" w:cs="Calibri"/>
          <w:color w:val="000000"/>
          <w:lang w:eastAsia="es-MX"/>
        </w:rPr>
        <w:t xml:space="preserve">                    ENLACE RESPONSABLE</w:t>
      </w:r>
      <w:r w:rsidR="00154D07">
        <w:rPr>
          <w:rFonts w:eastAsia="Times New Roman" w:cs="Calibri"/>
          <w:color w:val="000000"/>
          <w:lang w:eastAsia="es-MX"/>
        </w:rPr>
        <w:t xml:space="preserve">                                                                            </w:t>
      </w:r>
      <w:r w:rsidRPr="00371D4D">
        <w:rPr>
          <w:rFonts w:eastAsia="Times New Roman" w:cs="Calibri"/>
          <w:color w:val="000000"/>
          <w:lang w:eastAsia="es-MX"/>
        </w:rPr>
        <w:t xml:space="preserve">DIRECTOR DE DESARROLLO INSTITUCIONAL  </w:t>
      </w:r>
      <w:r>
        <w:rPr>
          <w:rFonts w:eastAsia="Times New Roman" w:cs="Calibri"/>
          <w:color w:val="000000"/>
          <w:lang w:eastAsia="es-MX"/>
        </w:rPr>
        <w:t xml:space="preserve">                                                                    </w:t>
      </w:r>
      <w:bookmarkEnd w:id="0"/>
    </w:p>
    <w:sectPr w:rsidR="00116550" w:rsidRPr="00154D07" w:rsidSect="00767F73">
      <w:pgSz w:w="20160" w:h="12240" w:orient="landscape" w:code="5"/>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D9658" w14:textId="77777777" w:rsidR="00DE2919" w:rsidRDefault="00DE2919" w:rsidP="0053402E">
      <w:pPr>
        <w:spacing w:after="0" w:line="240" w:lineRule="auto"/>
      </w:pPr>
      <w:r>
        <w:separator/>
      </w:r>
    </w:p>
  </w:endnote>
  <w:endnote w:type="continuationSeparator" w:id="0">
    <w:p w14:paraId="7B203D24" w14:textId="77777777" w:rsidR="00DE2919" w:rsidRDefault="00DE2919" w:rsidP="00534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F3CB" w14:textId="77777777" w:rsidR="00DE2919" w:rsidRDefault="00DE2919" w:rsidP="0053402E">
      <w:pPr>
        <w:spacing w:after="0" w:line="240" w:lineRule="auto"/>
      </w:pPr>
      <w:r>
        <w:separator/>
      </w:r>
    </w:p>
  </w:footnote>
  <w:footnote w:type="continuationSeparator" w:id="0">
    <w:p w14:paraId="37C42204" w14:textId="77777777" w:rsidR="00DE2919" w:rsidRDefault="00DE2919" w:rsidP="00534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5D58" w14:textId="1DAB0291" w:rsidR="00767F73" w:rsidRDefault="00BF248F" w:rsidP="00767F73">
    <w:pPr>
      <w:pBdr>
        <w:left w:val="single" w:sz="18" w:space="11" w:color="C00000"/>
      </w:pBdr>
      <w:tabs>
        <w:tab w:val="left" w:pos="3620"/>
        <w:tab w:val="left" w:pos="3964"/>
      </w:tabs>
      <w:spacing w:after="0" w:line="240" w:lineRule="auto"/>
      <w:rPr>
        <w:rFonts w:eastAsia="Times New Roman" w:cs="Calibri"/>
        <w:noProof/>
        <w:color w:val="000000"/>
        <w:sz w:val="16"/>
        <w:szCs w:val="16"/>
      </w:rPr>
    </w:pPr>
    <w:r>
      <w:rPr>
        <w:noProof/>
        <w:lang w:eastAsia="es-MX"/>
      </w:rPr>
      <w:drawing>
        <wp:anchor distT="0" distB="0" distL="114300" distR="114300" simplePos="0" relativeHeight="251660288" behindDoc="0" locked="0" layoutInCell="1" allowOverlap="1" wp14:anchorId="56F22D41" wp14:editId="23BF092E">
          <wp:simplePos x="0" y="0"/>
          <wp:positionH relativeFrom="margin">
            <wp:posOffset>4253481</wp:posOffset>
          </wp:positionH>
          <wp:positionV relativeFrom="paragraph">
            <wp:posOffset>-123190</wp:posOffset>
          </wp:positionV>
          <wp:extent cx="2087245" cy="528320"/>
          <wp:effectExtent l="0" t="0" r="8255"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0" locked="0" layoutInCell="1" allowOverlap="1" wp14:anchorId="72CFF922" wp14:editId="2F957BDF">
          <wp:simplePos x="0" y="0"/>
          <wp:positionH relativeFrom="margin">
            <wp:posOffset>8604885</wp:posOffset>
          </wp:positionH>
          <wp:positionV relativeFrom="paragraph">
            <wp:posOffset>-173355</wp:posOffset>
          </wp:positionV>
          <wp:extent cx="2087245" cy="528320"/>
          <wp:effectExtent l="0" t="0" r="8255" b="508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Calibri"/>
        <w:noProof/>
        <w:color w:val="000000"/>
        <w:sz w:val="16"/>
        <w:szCs w:val="16"/>
      </w:rPr>
      <w:t xml:space="preserve">PROGRAMA </w:t>
    </w:r>
    <w:r w:rsidR="00F47947">
      <w:rPr>
        <w:rFonts w:eastAsia="Times New Roman" w:cs="Calibri"/>
        <w:noProof/>
        <w:color w:val="000000"/>
        <w:sz w:val="16"/>
        <w:szCs w:val="16"/>
      </w:rPr>
      <w:t>PRESUPUESTARIO</w:t>
    </w:r>
  </w:p>
  <w:p w14:paraId="32EC4700" w14:textId="4B327420" w:rsidR="0053402E" w:rsidRDefault="0053402E" w:rsidP="00767F73">
    <w:pPr>
      <w:pBdr>
        <w:left w:val="single" w:sz="18" w:space="11" w:color="C00000"/>
      </w:pBdr>
      <w:tabs>
        <w:tab w:val="left" w:pos="3620"/>
        <w:tab w:val="left" w:pos="3964"/>
      </w:tabs>
      <w:spacing w:after="0" w:line="240" w:lineRule="auto"/>
      <w:rPr>
        <w:rFonts w:eastAsia="Times New Roman" w:cs="Calibri"/>
        <w:noProof/>
        <w:color w:val="000000"/>
        <w:sz w:val="16"/>
        <w:szCs w:val="16"/>
      </w:rPr>
    </w:pPr>
    <w:r>
      <w:rPr>
        <w:rFonts w:eastAsia="Times New Roman" w:cs="Calibri"/>
        <w:noProof/>
        <w:color w:val="000000"/>
        <w:sz w:val="16"/>
        <w:szCs w:val="16"/>
      </w:rPr>
      <w:t>DIRECCIÓN DE PADRÓN Y LICENCIAS</w:t>
    </w:r>
  </w:p>
  <w:p w14:paraId="15F6E8D7" w14:textId="77777777" w:rsidR="005F609D" w:rsidRPr="00A27192" w:rsidRDefault="00DE2919" w:rsidP="00767F73">
    <w:pPr>
      <w:pBdr>
        <w:left w:val="single" w:sz="18" w:space="11" w:color="C00000"/>
      </w:pBdr>
      <w:tabs>
        <w:tab w:val="left" w:pos="3620"/>
        <w:tab w:val="left" w:pos="3964"/>
      </w:tabs>
      <w:spacing w:after="0" w:line="240" w:lineRule="auto"/>
      <w:rPr>
        <w:rFonts w:eastAsia="Times New Roman" w:cs="Calibri"/>
        <w:color w:val="000000"/>
        <w:sz w:val="20"/>
        <w:szCs w:val="20"/>
      </w:rPr>
    </w:pPr>
  </w:p>
  <w:p w14:paraId="3C4F3ADA" w14:textId="77777777" w:rsidR="00767F73" w:rsidRDefault="00DE29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89"/>
    <w:multiLevelType w:val="hybridMultilevel"/>
    <w:tmpl w:val="CA9E8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C57124"/>
    <w:multiLevelType w:val="hybridMultilevel"/>
    <w:tmpl w:val="A170F722"/>
    <w:lvl w:ilvl="0" w:tplc="080A0003">
      <w:start w:val="1"/>
      <w:numFmt w:val="bullet"/>
      <w:lvlText w:val="o"/>
      <w:lvlJc w:val="left"/>
      <w:pPr>
        <w:ind w:left="436" w:hanging="360"/>
      </w:pPr>
      <w:rPr>
        <w:rFonts w:ascii="Courier New" w:hAnsi="Courier New" w:cs="Courier New"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0A952952"/>
    <w:multiLevelType w:val="hybridMultilevel"/>
    <w:tmpl w:val="6C186FD6"/>
    <w:lvl w:ilvl="0" w:tplc="796CBE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51C0343"/>
    <w:multiLevelType w:val="hybridMultilevel"/>
    <w:tmpl w:val="A73E6D5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FE3222"/>
    <w:multiLevelType w:val="hybridMultilevel"/>
    <w:tmpl w:val="C9A4287C"/>
    <w:lvl w:ilvl="0" w:tplc="080A0017">
      <w:start w:val="1"/>
      <w:numFmt w:val="lowerLetter"/>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2E5468"/>
    <w:multiLevelType w:val="hybridMultilevel"/>
    <w:tmpl w:val="2EFCEBF2"/>
    <w:lvl w:ilvl="0" w:tplc="0E80BC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02E"/>
    <w:rsid w:val="000718F9"/>
    <w:rsid w:val="000A6576"/>
    <w:rsid w:val="000F7A86"/>
    <w:rsid w:val="00116550"/>
    <w:rsid w:val="00154D07"/>
    <w:rsid w:val="00172629"/>
    <w:rsid w:val="001C3462"/>
    <w:rsid w:val="001D4D9E"/>
    <w:rsid w:val="00253E65"/>
    <w:rsid w:val="002C4051"/>
    <w:rsid w:val="002D07CA"/>
    <w:rsid w:val="002F3A66"/>
    <w:rsid w:val="00371D4D"/>
    <w:rsid w:val="003B79A6"/>
    <w:rsid w:val="003C3259"/>
    <w:rsid w:val="003E616F"/>
    <w:rsid w:val="004100D1"/>
    <w:rsid w:val="00442206"/>
    <w:rsid w:val="00463502"/>
    <w:rsid w:val="0047145C"/>
    <w:rsid w:val="00476682"/>
    <w:rsid w:val="00483F72"/>
    <w:rsid w:val="00490ED1"/>
    <w:rsid w:val="004B19ED"/>
    <w:rsid w:val="0053402E"/>
    <w:rsid w:val="0059019A"/>
    <w:rsid w:val="00694971"/>
    <w:rsid w:val="00694E4C"/>
    <w:rsid w:val="008A0C8A"/>
    <w:rsid w:val="00905E93"/>
    <w:rsid w:val="00A06113"/>
    <w:rsid w:val="00B709CB"/>
    <w:rsid w:val="00B722FE"/>
    <w:rsid w:val="00BE34C8"/>
    <w:rsid w:val="00BF248F"/>
    <w:rsid w:val="00D77290"/>
    <w:rsid w:val="00D82575"/>
    <w:rsid w:val="00DB162D"/>
    <w:rsid w:val="00DE2919"/>
    <w:rsid w:val="00E37FF9"/>
    <w:rsid w:val="00E42C54"/>
    <w:rsid w:val="00E93B4C"/>
    <w:rsid w:val="00F479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AE00"/>
  <w15:chartTrackingRefBased/>
  <w15:docId w15:val="{311C4462-9828-4576-BD47-49EE5F98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02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402E"/>
    <w:pPr>
      <w:ind w:left="708"/>
    </w:pPr>
  </w:style>
  <w:style w:type="paragraph" w:styleId="Encabezado">
    <w:name w:val="header"/>
    <w:basedOn w:val="Normal"/>
    <w:link w:val="EncabezadoCar"/>
    <w:uiPriority w:val="99"/>
    <w:unhideWhenUsed/>
    <w:rsid w:val="005340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402E"/>
    <w:rPr>
      <w:rFonts w:ascii="Calibri" w:eastAsia="Calibri" w:hAnsi="Calibri" w:cs="Times New Roman"/>
    </w:rPr>
  </w:style>
  <w:style w:type="paragraph" w:styleId="Piedepgina">
    <w:name w:val="footer"/>
    <w:basedOn w:val="Normal"/>
    <w:link w:val="PiedepginaCar"/>
    <w:uiPriority w:val="99"/>
    <w:unhideWhenUsed/>
    <w:rsid w:val="005340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02E"/>
    <w:rPr>
      <w:rFonts w:ascii="Calibri" w:eastAsia="Calibri" w:hAnsi="Calibri" w:cs="Times New Roman"/>
    </w:rPr>
  </w:style>
  <w:style w:type="table" w:styleId="Tablaconcuadrcula">
    <w:name w:val="Table Grid"/>
    <w:basedOn w:val="Tablanormal"/>
    <w:uiPriority w:val="39"/>
    <w:rsid w:val="005340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949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497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28448">
      <w:bodyDiv w:val="1"/>
      <w:marLeft w:val="0"/>
      <w:marRight w:val="0"/>
      <w:marTop w:val="0"/>
      <w:marBottom w:val="0"/>
      <w:divBdr>
        <w:top w:val="none" w:sz="0" w:space="0" w:color="auto"/>
        <w:left w:val="none" w:sz="0" w:space="0" w:color="auto"/>
        <w:bottom w:val="none" w:sz="0" w:space="0" w:color="auto"/>
        <w:right w:val="none" w:sz="0" w:space="0" w:color="auto"/>
      </w:divBdr>
    </w:div>
    <w:div w:id="1329744878">
      <w:bodyDiv w:val="1"/>
      <w:marLeft w:val="0"/>
      <w:marRight w:val="0"/>
      <w:marTop w:val="0"/>
      <w:marBottom w:val="0"/>
      <w:divBdr>
        <w:top w:val="none" w:sz="0" w:space="0" w:color="auto"/>
        <w:left w:val="none" w:sz="0" w:space="0" w:color="auto"/>
        <w:bottom w:val="none" w:sz="0" w:space="0" w:color="auto"/>
        <w:right w:val="none" w:sz="0" w:space="0" w:color="auto"/>
      </w:divBdr>
    </w:div>
    <w:div w:id="1377242681">
      <w:bodyDiv w:val="1"/>
      <w:marLeft w:val="0"/>
      <w:marRight w:val="0"/>
      <w:marTop w:val="0"/>
      <w:marBottom w:val="0"/>
      <w:divBdr>
        <w:top w:val="none" w:sz="0" w:space="0" w:color="auto"/>
        <w:left w:val="none" w:sz="0" w:space="0" w:color="auto"/>
        <w:bottom w:val="none" w:sz="0" w:space="0" w:color="auto"/>
        <w:right w:val="none" w:sz="0" w:space="0" w:color="auto"/>
      </w:divBdr>
    </w:div>
    <w:div w:id="199518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vsdx"/><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910</Words>
  <Characters>5005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CONTA028</dc:creator>
  <cp:keywords/>
  <dc:description/>
  <cp:lastModifiedBy>Untra.010</cp:lastModifiedBy>
  <cp:revision>2</cp:revision>
  <cp:lastPrinted>2023-11-27T18:58:00Z</cp:lastPrinted>
  <dcterms:created xsi:type="dcterms:W3CDTF">2023-11-28T18:31:00Z</dcterms:created>
  <dcterms:modified xsi:type="dcterms:W3CDTF">2023-11-28T18:31:00Z</dcterms:modified>
</cp:coreProperties>
</file>